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33" w:rsidRPr="002C74DA" w:rsidRDefault="00F72233" w:rsidP="00F72233">
      <w:pPr>
        <w:spacing w:after="0" w:line="300" w:lineRule="atLeast"/>
        <w:rPr>
          <w:rFonts w:ascii="Tahoma" w:hAnsi="Tahoma" w:cs="Tahoma"/>
          <w:color w:val="416D80"/>
          <w:sz w:val="27"/>
          <w:szCs w:val="27"/>
        </w:rPr>
      </w:pPr>
      <w:r>
        <w:rPr>
          <w:rFonts w:ascii="Monotype Corsiva" w:eastAsia="Times New Roman" w:hAnsi="Monotype Corsiva" w:cs="Arial"/>
          <w:b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3DEB07EF" wp14:editId="7C9C27E0">
            <wp:simplePos x="0" y="0"/>
            <wp:positionH relativeFrom="margin">
              <wp:posOffset>-651510</wp:posOffset>
            </wp:positionH>
            <wp:positionV relativeFrom="paragraph">
              <wp:posOffset>285750</wp:posOffset>
            </wp:positionV>
            <wp:extent cx="1133475" cy="111188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4DA">
        <w:rPr>
          <w:rFonts w:ascii="Tahoma" w:hAnsi="Tahoma" w:cs="Tahoma"/>
          <w:color w:val="416D80"/>
          <w:sz w:val="27"/>
          <w:szCs w:val="27"/>
        </w:rPr>
        <w:t>________________________________________________________</w:t>
      </w:r>
      <w:r>
        <w:rPr>
          <w:rFonts w:ascii="Tahoma" w:hAnsi="Tahoma" w:cs="Tahoma"/>
          <w:color w:val="416D80"/>
          <w:sz w:val="27"/>
          <w:szCs w:val="27"/>
        </w:rPr>
        <w:t>_______</w:t>
      </w:r>
    </w:p>
    <w:p w:rsidR="00F72233" w:rsidRPr="00BE0816" w:rsidRDefault="00F72233" w:rsidP="00F72233">
      <w:pPr>
        <w:spacing w:before="120" w:after="0" w:line="300" w:lineRule="atLeast"/>
        <w:ind w:left="964"/>
        <w:rPr>
          <w:rFonts w:ascii="Tahoma" w:hAnsi="Tahoma" w:cs="Tahoma"/>
          <w:b/>
          <w:color w:val="416D80"/>
          <w:sz w:val="20"/>
          <w:szCs w:val="20"/>
        </w:rPr>
      </w:pPr>
      <w:r>
        <w:rPr>
          <w:rFonts w:ascii="Tahoma" w:hAnsi="Tahoma" w:cs="Tahoma"/>
          <w:color w:val="0070C0"/>
          <w:sz w:val="28"/>
          <w:szCs w:val="32"/>
        </w:rPr>
        <w:t xml:space="preserve">     </w:t>
      </w:r>
      <w:r w:rsidRPr="00690606">
        <w:rPr>
          <w:rFonts w:ascii="Tahoma" w:hAnsi="Tahoma" w:cs="Tahoma"/>
          <w:b/>
          <w:color w:val="0070C0"/>
          <w:sz w:val="28"/>
          <w:szCs w:val="32"/>
        </w:rPr>
        <w:t>ОЗДОРОВИТЕЛЬНЫЙ  КОМПЛЕКС  «ТАУ-САМАЛ»</w:t>
      </w:r>
      <w:r w:rsidRPr="00690606">
        <w:rPr>
          <w:rFonts w:ascii="Tahoma" w:hAnsi="Tahoma" w:cs="Tahoma"/>
          <w:color w:val="416D80"/>
          <w:sz w:val="24"/>
        </w:rPr>
        <w:t> </w:t>
      </w:r>
      <w:r w:rsidRPr="002C74DA">
        <w:rPr>
          <w:rFonts w:ascii="Arial" w:hAnsi="Arial" w:cs="Arial"/>
          <w:color w:val="000000"/>
          <w:sz w:val="44"/>
          <w:szCs w:val="45"/>
        </w:rPr>
        <w:br/>
      </w:r>
      <w:r w:rsidRPr="002C74DA">
        <w:rPr>
          <w:rFonts w:ascii="Arial" w:hAnsi="Arial" w:cs="Arial"/>
          <w:b/>
          <w:color w:val="000000"/>
          <w:szCs w:val="24"/>
        </w:rPr>
        <w:t>Алматинская обл., Талгарский район,</w:t>
      </w:r>
      <w:r w:rsidRPr="002C74DA">
        <w:rPr>
          <w:rStyle w:val="apple-converted-space"/>
          <w:rFonts w:ascii="Arial" w:hAnsi="Arial" w:cs="Arial"/>
          <w:b/>
          <w:color w:val="000000"/>
          <w:szCs w:val="24"/>
        </w:rPr>
        <w:t> </w:t>
      </w:r>
      <w:r w:rsidRPr="002C74DA">
        <w:rPr>
          <w:color w:val="416D80"/>
          <w:sz w:val="16"/>
          <w:szCs w:val="18"/>
        </w:rPr>
        <w:t xml:space="preserve">   </w:t>
      </w:r>
      <w:r w:rsidRPr="002C74DA">
        <w:rPr>
          <w:rFonts w:ascii="Arial" w:hAnsi="Arial" w:cs="Arial"/>
          <w:b/>
          <w:color w:val="000000"/>
          <w:szCs w:val="24"/>
        </w:rPr>
        <w:t>пос. Бескайнар(Горный садовод)</w:t>
      </w:r>
      <w:r w:rsidRPr="002C74DA">
        <w:rPr>
          <w:color w:val="416D80"/>
          <w:sz w:val="16"/>
          <w:szCs w:val="18"/>
        </w:rPr>
        <w:t> </w:t>
      </w:r>
      <w:r w:rsidRPr="002C74DA">
        <w:rPr>
          <w:color w:val="416D80"/>
          <w:sz w:val="16"/>
          <w:szCs w:val="18"/>
        </w:rPr>
        <w:tab/>
      </w:r>
      <w:r w:rsidRPr="002C74DA">
        <w:rPr>
          <w:color w:val="416D80"/>
          <w:sz w:val="16"/>
          <w:szCs w:val="18"/>
        </w:rPr>
        <w:tab/>
      </w:r>
      <w:r w:rsidRPr="00F23B65">
        <w:rPr>
          <w:b/>
          <w:color w:val="416D80"/>
        </w:rPr>
        <w:t>+7</w:t>
      </w:r>
      <w:r w:rsidRPr="009805C1">
        <w:rPr>
          <w:color w:val="0070C0"/>
        </w:rPr>
        <w:t xml:space="preserve">  </w:t>
      </w:r>
      <w:r w:rsidRPr="00BE0816">
        <w:rPr>
          <w:b/>
          <w:color w:val="0070C0"/>
        </w:rPr>
        <w:t>(727</w:t>
      </w:r>
      <w:r w:rsidRPr="00BE0816">
        <w:rPr>
          <w:b/>
          <w:color w:val="416D80"/>
        </w:rPr>
        <w:t>)</w:t>
      </w:r>
      <w:r>
        <w:rPr>
          <w:b/>
          <w:color w:val="000000"/>
        </w:rPr>
        <w:t> 317-91</w:t>
      </w:r>
      <w:r w:rsidRPr="00BE0816">
        <w:rPr>
          <w:b/>
          <w:color w:val="000000"/>
        </w:rPr>
        <w:t>-57</w:t>
      </w:r>
      <w:r w:rsidRPr="00F23B65">
        <w:rPr>
          <w:b/>
          <w:color w:val="0070C0"/>
        </w:rPr>
        <w:t>,</w:t>
      </w:r>
      <w:r>
        <w:rPr>
          <w:b/>
          <w:color w:val="0070C0"/>
        </w:rPr>
        <w:t xml:space="preserve">    </w:t>
      </w:r>
      <w:r w:rsidRPr="00F23B65">
        <w:rPr>
          <w:b/>
          <w:color w:val="0070C0"/>
        </w:rPr>
        <w:t>+7</w:t>
      </w:r>
      <w:r w:rsidRPr="00BE0816">
        <w:rPr>
          <w:b/>
          <w:color w:val="000000"/>
        </w:rPr>
        <w:t xml:space="preserve"> </w:t>
      </w:r>
      <w:r w:rsidRPr="00BE0816">
        <w:rPr>
          <w:b/>
          <w:color w:val="0070C0"/>
        </w:rPr>
        <w:t>(7277)</w:t>
      </w:r>
      <w:r w:rsidRPr="00BE0816">
        <w:rPr>
          <w:b/>
          <w:color w:val="000000"/>
        </w:rPr>
        <w:t xml:space="preserve"> 44-12-58,     </w:t>
      </w:r>
      <w:r>
        <w:rPr>
          <w:rFonts w:ascii="Arial" w:hAnsi="Arial" w:cs="Arial"/>
          <w:b/>
          <w:color w:val="0070C0"/>
          <w:sz w:val="20"/>
          <w:szCs w:val="20"/>
        </w:rPr>
        <w:t>+7 701 758 06 81</w:t>
      </w:r>
      <w:r w:rsidRPr="00BE0816">
        <w:rPr>
          <w:rFonts w:ascii="Arial" w:hAnsi="Arial" w:cs="Arial"/>
          <w:b/>
          <w:color w:val="0070C0"/>
          <w:sz w:val="20"/>
          <w:szCs w:val="20"/>
        </w:rPr>
        <w:t>,</w:t>
      </w:r>
      <w:r w:rsidRPr="00BE0816">
        <w:rPr>
          <w:rFonts w:ascii="Arial" w:hAnsi="Arial" w:cs="Arial"/>
          <w:b/>
          <w:color w:val="000000"/>
          <w:sz w:val="20"/>
          <w:szCs w:val="20"/>
        </w:rPr>
        <w:t xml:space="preserve">      +7 777 281 32 40</w:t>
      </w:r>
    </w:p>
    <w:p w:rsidR="00F72233" w:rsidRPr="002F62BC" w:rsidRDefault="00F72233" w:rsidP="00F72233">
      <w:pPr>
        <w:spacing w:before="120" w:after="100" w:afterAutospacing="1" w:line="300" w:lineRule="atLeast"/>
        <w:ind w:left="993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val="en-US" w:eastAsia="ru-RU"/>
        </w:rPr>
      </w:pPr>
      <w:r w:rsidRPr="00593F22">
        <w:rPr>
          <w:rFonts w:ascii="Arial" w:eastAsia="Times New Roman" w:hAnsi="Arial" w:cs="Arial"/>
          <w:b/>
          <w:color w:val="0070C0"/>
          <w:sz w:val="16"/>
          <w:szCs w:val="18"/>
          <w:lang w:eastAsia="ru-RU"/>
        </w:rPr>
        <w:t xml:space="preserve">                       </w:t>
      </w:r>
      <w:r w:rsidRPr="00593F22">
        <w:rPr>
          <w:rFonts w:ascii="Arial" w:eastAsia="Times New Roman" w:hAnsi="Arial" w:cs="Arial"/>
          <w:b/>
          <w:color w:val="0070C0"/>
          <w:lang w:eastAsia="ru-RU"/>
        </w:rPr>
        <w:t xml:space="preserve"> </w:t>
      </w:r>
      <w:r w:rsidRPr="00BE0816">
        <w:rPr>
          <w:rFonts w:ascii="Arial" w:eastAsia="Times New Roman" w:hAnsi="Arial" w:cs="Arial"/>
          <w:b/>
          <w:color w:val="0070C0"/>
          <w:lang w:val="en-US" w:eastAsia="ru-RU"/>
        </w:rPr>
        <w:t>e</w:t>
      </w:r>
      <w:r w:rsidRPr="002F62BC">
        <w:rPr>
          <w:rFonts w:ascii="Arial" w:eastAsia="Times New Roman" w:hAnsi="Arial" w:cs="Arial"/>
          <w:b/>
          <w:color w:val="0070C0"/>
          <w:lang w:val="en-US" w:eastAsia="ru-RU"/>
        </w:rPr>
        <w:t>-</w:t>
      </w:r>
      <w:r w:rsidRPr="00BE0816">
        <w:rPr>
          <w:rFonts w:ascii="Arial" w:eastAsia="Times New Roman" w:hAnsi="Arial" w:cs="Arial"/>
          <w:b/>
          <w:color w:val="0070C0"/>
          <w:lang w:val="en-US" w:eastAsia="ru-RU"/>
        </w:rPr>
        <w:t>mail</w:t>
      </w:r>
      <w:r w:rsidRPr="002F62BC">
        <w:rPr>
          <w:rFonts w:ascii="Arial" w:eastAsia="Times New Roman" w:hAnsi="Arial" w:cs="Arial"/>
          <w:b/>
          <w:color w:val="0070C0"/>
          <w:lang w:val="en-US" w:eastAsia="ru-RU"/>
        </w:rPr>
        <w:t>:</w:t>
      </w:r>
      <w:r w:rsidRPr="00BE0816">
        <w:rPr>
          <w:rFonts w:ascii="Arial" w:eastAsia="Times New Roman" w:hAnsi="Arial" w:cs="Arial"/>
          <w:b/>
          <w:color w:val="0070C0"/>
          <w:lang w:val="en-US" w:eastAsia="ru-RU"/>
        </w:rPr>
        <w:t> </w:t>
      </w:r>
      <w:hyperlink r:id="rId9" w:history="1">
        <w:r w:rsidRPr="00BE0816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info</w:t>
        </w:r>
        <w:r w:rsidRPr="002F62BC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@</w:t>
        </w:r>
        <w:r w:rsidRPr="00BE0816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tau</w:t>
        </w:r>
        <w:r w:rsidRPr="002F62BC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-</w:t>
        </w:r>
        <w:r w:rsidRPr="00BE0816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samal</w:t>
        </w:r>
        <w:r w:rsidRPr="002F62BC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.</w:t>
        </w:r>
        <w:r w:rsidRPr="00BE0816">
          <w:rPr>
            <w:rStyle w:val="ab"/>
            <w:rFonts w:ascii="Arial" w:eastAsia="Times New Roman" w:hAnsi="Arial" w:cs="Arial"/>
            <w:b/>
            <w:color w:val="0070C0"/>
            <w:lang w:val="en-US" w:eastAsia="ru-RU"/>
          </w:rPr>
          <w:t>kz</w:t>
        </w:r>
      </w:hyperlink>
      <w:r w:rsidRPr="002F62BC">
        <w:rPr>
          <w:b/>
          <w:lang w:val="en-US"/>
        </w:rPr>
        <w:t xml:space="preserve">     </w:t>
      </w:r>
      <w:hyperlink r:id="rId10" w:history="1">
        <w:r w:rsidRPr="00D23FB7">
          <w:rPr>
            <w:rStyle w:val="ab"/>
            <w:b/>
            <w:lang w:val="de-DE"/>
          </w:rPr>
          <w:t>www</w:t>
        </w:r>
        <w:r w:rsidRPr="002F62BC">
          <w:rPr>
            <w:rStyle w:val="ab"/>
            <w:b/>
            <w:lang w:val="en-US"/>
          </w:rPr>
          <w:t>.</w:t>
        </w:r>
        <w:r w:rsidRPr="00D23FB7">
          <w:rPr>
            <w:rStyle w:val="ab"/>
            <w:b/>
            <w:lang w:val="de-DE"/>
          </w:rPr>
          <w:t>tau</w:t>
        </w:r>
        <w:r w:rsidRPr="002F62BC">
          <w:rPr>
            <w:rStyle w:val="ab"/>
            <w:b/>
            <w:lang w:val="en-US"/>
          </w:rPr>
          <w:t>-</w:t>
        </w:r>
        <w:r w:rsidRPr="00D23FB7">
          <w:rPr>
            <w:rStyle w:val="ab"/>
            <w:b/>
            <w:lang w:val="de-DE"/>
          </w:rPr>
          <w:t>samal</w:t>
        </w:r>
        <w:r w:rsidRPr="002F62BC">
          <w:rPr>
            <w:rStyle w:val="ab"/>
            <w:b/>
            <w:lang w:val="en-US"/>
          </w:rPr>
          <w:t>.</w:t>
        </w:r>
        <w:r w:rsidRPr="00D23FB7">
          <w:rPr>
            <w:rStyle w:val="ab"/>
            <w:b/>
            <w:lang w:val="de-DE"/>
          </w:rPr>
          <w:t>kz</w:t>
        </w:r>
      </w:hyperlink>
      <w:r w:rsidRPr="002F62BC">
        <w:rPr>
          <w:b/>
          <w:lang w:val="en-US"/>
        </w:rPr>
        <w:t xml:space="preserve">   </w:t>
      </w:r>
      <w:r w:rsidRPr="00BE0816">
        <w:rPr>
          <w:b/>
          <w:noProof/>
          <w:lang w:eastAsia="ru-RU"/>
        </w:rPr>
        <w:drawing>
          <wp:inline distT="0" distB="0" distL="0" distR="0" wp14:anchorId="0DB2A43B" wp14:editId="1953159F">
            <wp:extent cx="200025" cy="205243"/>
            <wp:effectExtent l="19050" t="0" r="9525" b="0"/>
            <wp:docPr id="1" name="Рисунок 1" descr="C:\Users\Ирина\Desktop\in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ins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2BC">
        <w:rPr>
          <w:b/>
          <w:lang w:val="en-US"/>
        </w:rPr>
        <w:t>:</w:t>
      </w:r>
      <w:r w:rsidRPr="00BE0816">
        <w:rPr>
          <w:b/>
          <w:color w:val="0070C0"/>
          <w:sz w:val="24"/>
          <w:szCs w:val="24"/>
          <w:lang w:val="en-US"/>
        </w:rPr>
        <w:t>tau</w:t>
      </w:r>
      <w:r w:rsidRPr="002F62BC">
        <w:rPr>
          <w:b/>
          <w:color w:val="0070C0"/>
          <w:sz w:val="24"/>
          <w:szCs w:val="24"/>
          <w:lang w:val="en-US"/>
        </w:rPr>
        <w:t>_</w:t>
      </w:r>
      <w:r w:rsidRPr="00BE0816">
        <w:rPr>
          <w:b/>
          <w:color w:val="0070C0"/>
          <w:sz w:val="24"/>
          <w:szCs w:val="24"/>
          <w:lang w:val="en-US"/>
        </w:rPr>
        <w:t>samal</w:t>
      </w:r>
      <w:r w:rsidRPr="002F62BC">
        <w:rPr>
          <w:b/>
          <w:color w:val="0070C0"/>
          <w:sz w:val="24"/>
          <w:szCs w:val="24"/>
          <w:lang w:val="en-US"/>
        </w:rPr>
        <w:t>_</w:t>
      </w:r>
    </w:p>
    <w:p w:rsidR="00BE4696" w:rsidRDefault="00F72233" w:rsidP="00BE4696">
      <w:pPr>
        <w:spacing w:before="100" w:beforeAutospacing="1" w:after="0" w:line="300" w:lineRule="atLeast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ru-RU"/>
        </w:rPr>
      </w:pPr>
      <w:r w:rsidRPr="002C74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 w:rsidRPr="002C74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</w:t>
      </w:r>
      <w:r w:rsidRPr="002C74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</w:t>
      </w:r>
    </w:p>
    <w:p w:rsidR="002F62BC" w:rsidRPr="002F62BC" w:rsidRDefault="002F62BC" w:rsidP="00BE4696">
      <w:pPr>
        <w:spacing w:before="100" w:beforeAutospacing="1" w:after="0" w:line="300" w:lineRule="atLeast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ru-RU"/>
        </w:rPr>
      </w:pPr>
    </w:p>
    <w:p w:rsidR="00455C6F" w:rsidRPr="004627EF" w:rsidRDefault="00BE4696" w:rsidP="00455C6F">
      <w:pPr>
        <w:spacing w:line="360" w:lineRule="auto"/>
        <w:jc w:val="center"/>
        <w:rPr>
          <w:rFonts w:ascii="Monotype Corsiva" w:hAnsi="Monotype Corsiva" w:cs="Arial"/>
          <w:b/>
          <w:color w:val="070707"/>
          <w:sz w:val="32"/>
          <w:szCs w:val="32"/>
          <w:shd w:val="clear" w:color="auto" w:fill="EDEFF0"/>
        </w:rPr>
      </w:pPr>
      <w:r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>Приглашаем</w:t>
      </w:r>
      <w:r w:rsidR="001A7C96"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 xml:space="preserve"> В</w:t>
      </w:r>
      <w:r w:rsidR="00E90512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>ас провести незабываем</w:t>
      </w:r>
      <w:bookmarkStart w:id="0" w:name="_GoBack"/>
      <w:bookmarkEnd w:id="0"/>
      <w:r w:rsidR="00E90512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>ый отдых</w:t>
      </w:r>
      <w:r w:rsidR="003138DB"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>,</w:t>
      </w:r>
      <w:r w:rsidR="00F943DF"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 xml:space="preserve"> насладиться чистым горным воздухом и зарядиться энергией гор в нашем</w:t>
      </w:r>
      <w:r w:rsidR="00982F3B" w:rsidRPr="004627EF">
        <w:rPr>
          <w:rFonts w:ascii="Monotype Corsiva" w:eastAsia="Times New Roman" w:hAnsi="Monotype Corsiva" w:cs="Arial"/>
          <w:b/>
          <w:color w:val="404040" w:themeColor="text1" w:themeTint="BF"/>
          <w:sz w:val="32"/>
          <w:szCs w:val="32"/>
          <w:lang w:eastAsia="ru-RU"/>
        </w:rPr>
        <w:t xml:space="preserve"> </w:t>
      </w:r>
      <w:r w:rsidR="00455C6F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>д</w:t>
      </w:r>
      <w:r w:rsidR="00AA7C68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>ом</w:t>
      </w:r>
      <w:r w:rsidR="00F128C0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>е</w:t>
      </w:r>
      <w:r w:rsidR="00AA7C68" w:rsidRPr="004627EF">
        <w:rPr>
          <w:rFonts w:ascii="Monotype Corsiva" w:hAnsi="Monotype Corsiva" w:cs="Arial"/>
          <w:b/>
          <w:color w:val="070707"/>
          <w:sz w:val="32"/>
          <w:szCs w:val="32"/>
          <w:lang w:val="kk-KZ"/>
        </w:rPr>
        <w:t xml:space="preserve"> отдыха</w:t>
      </w:r>
    </w:p>
    <w:p w:rsidR="00455C6F" w:rsidRPr="00D23FB7" w:rsidRDefault="00D103E4" w:rsidP="00BE4696">
      <w:pPr>
        <w:spacing w:after="240" w:line="360" w:lineRule="auto"/>
        <w:jc w:val="center"/>
        <w:rPr>
          <w:rFonts w:ascii="Monotype Corsiva" w:eastAsia="Times New Roman" w:hAnsi="Monotype Corsiva" w:cs="Arial"/>
          <w:b/>
          <w:color w:val="0070C0"/>
          <w:sz w:val="36"/>
          <w:szCs w:val="36"/>
          <w:lang w:eastAsia="ru-RU"/>
        </w:rPr>
      </w:pPr>
      <w:r w:rsidRPr="00D23FB7">
        <w:rPr>
          <w:rFonts w:ascii="Monotype Corsiva" w:eastAsia="Times New Roman" w:hAnsi="Monotype Corsiva" w:cs="Arial"/>
          <w:b/>
          <w:color w:val="0070C0"/>
          <w:sz w:val="36"/>
          <w:szCs w:val="36"/>
          <w:lang w:eastAsia="ru-RU"/>
        </w:rPr>
        <w:t xml:space="preserve"> </w:t>
      </w:r>
      <w:r w:rsidR="00F128C0" w:rsidRPr="00D23FB7">
        <w:rPr>
          <w:rFonts w:ascii="Monotype Corsiva" w:eastAsia="Times New Roman" w:hAnsi="Monotype Corsiva" w:cs="Arial"/>
          <w:b/>
          <w:color w:val="0070C0"/>
          <w:sz w:val="36"/>
          <w:szCs w:val="36"/>
          <w:lang w:eastAsia="ru-RU"/>
        </w:rPr>
        <w:t>«Тау-Самал»</w:t>
      </w:r>
    </w:p>
    <w:p w:rsidR="002C74DA" w:rsidRPr="002F62BC" w:rsidRDefault="00AA7C68" w:rsidP="002F62BC">
      <w:pPr>
        <w:spacing w:line="240" w:lineRule="auto"/>
        <w:jc w:val="both"/>
        <w:rPr>
          <w:rFonts w:ascii="Monotype Corsiva" w:eastAsia="Times New Roman" w:hAnsi="Monotype Corsiva" w:cs="Arial"/>
          <w:b/>
          <w:color w:val="404040" w:themeColor="text1" w:themeTint="BF"/>
          <w:sz w:val="28"/>
          <w:szCs w:val="28"/>
          <w:lang w:eastAsia="ru-RU"/>
        </w:rPr>
      </w:pP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Расположе</w:t>
      </w:r>
      <w:r w:rsidR="002C74DA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н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н</w:t>
      </w:r>
      <w:r w:rsidR="001A7C96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ый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 </w:t>
      </w:r>
      <w:r w:rsidR="00982F3B">
        <w:rPr>
          <w:rFonts w:ascii="Monotype Corsiva" w:hAnsi="Monotype Corsiva" w:cs="Gautami"/>
          <w:color w:val="404040" w:themeColor="text1" w:themeTint="BF"/>
          <w:sz w:val="28"/>
          <w:szCs w:val="28"/>
        </w:rPr>
        <w:t>в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</w:t>
      </w:r>
      <w:r w:rsidR="00F128C0" w:rsidRPr="005E2379">
        <w:rPr>
          <w:rFonts w:ascii="Monotype Corsiva" w:hAnsi="Monotype Corsiva" w:cs="Gautami"/>
          <w:b/>
          <w:color w:val="0070C0"/>
          <w:sz w:val="28"/>
          <w:szCs w:val="28"/>
        </w:rPr>
        <w:t>40</w:t>
      </w:r>
      <w:r w:rsidR="00F128C0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минутах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от города Алматы</w:t>
      </w:r>
      <w:r w:rsidR="002104B9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, </w:t>
      </w:r>
      <w:r w:rsidR="002104B9" w:rsidRPr="005E2379">
        <w:rPr>
          <w:rFonts w:ascii="Monotype Corsiva" w:hAnsi="Monotype Corsiva" w:cs="Gautami"/>
          <w:b/>
          <w:color w:val="0070C0"/>
          <w:sz w:val="28"/>
          <w:szCs w:val="28"/>
        </w:rPr>
        <w:t>в горах  Заилийского  Алатау</w:t>
      </w:r>
      <w:r w:rsidR="002104B9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 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на высоте </w:t>
      </w:r>
      <w:r w:rsidRPr="005E2379">
        <w:rPr>
          <w:rFonts w:ascii="Monotype Corsiva" w:hAnsi="Monotype Corsiva" w:cs="Gautami"/>
          <w:b/>
          <w:color w:val="0070C0"/>
          <w:sz w:val="28"/>
          <w:szCs w:val="28"/>
        </w:rPr>
        <w:t>1</w:t>
      </w:r>
      <w:r w:rsidR="00EC40A6" w:rsidRPr="005E2379">
        <w:rPr>
          <w:rFonts w:ascii="Monotype Corsiva" w:hAnsi="Monotype Corsiva" w:cs="Gautami"/>
          <w:b/>
          <w:color w:val="0070C0"/>
          <w:sz w:val="28"/>
          <w:szCs w:val="28"/>
          <w:lang w:val="kk-KZ"/>
        </w:rPr>
        <w:t>6</w:t>
      </w:r>
      <w:r w:rsidRPr="005E2379">
        <w:rPr>
          <w:rFonts w:ascii="Monotype Corsiva" w:hAnsi="Monotype Corsiva" w:cs="Gautami"/>
          <w:b/>
          <w:color w:val="0070C0"/>
          <w:sz w:val="28"/>
          <w:szCs w:val="28"/>
        </w:rPr>
        <w:t>00м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над уровнем моря  в </w:t>
      </w:r>
      <w:r w:rsidR="00B95F98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селе безопасной</w:t>
      </w:r>
      <w:r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  зоне на территории  </w:t>
      </w:r>
      <w:r w:rsidRPr="004932E1">
        <w:rPr>
          <w:rFonts w:ascii="Monotype Corsiva" w:hAnsi="Monotype Corsiva" w:cs="Gautami"/>
          <w:b/>
          <w:color w:val="0070C0"/>
          <w:sz w:val="28"/>
          <w:szCs w:val="28"/>
        </w:rPr>
        <w:t>Национального  парка</w:t>
      </w:r>
      <w:r w:rsidR="00F943DF" w:rsidRPr="00142874">
        <w:rPr>
          <w:rFonts w:ascii="Monotype Corsiva" w:hAnsi="Monotype Corsiva" w:cs="Gautami"/>
          <w:color w:val="404040" w:themeColor="text1" w:themeTint="BF"/>
          <w:sz w:val="28"/>
          <w:szCs w:val="28"/>
          <w:lang w:val="kk-KZ"/>
        </w:rPr>
        <w:t>, в</w:t>
      </w:r>
      <w:r w:rsidR="00F943DF" w:rsidRPr="00142874">
        <w:rPr>
          <w:rFonts w:ascii="Monotype Corsiva" w:hAnsi="Monotype Corsiva" w:cs="Gautami"/>
          <w:color w:val="404040" w:themeColor="text1" w:themeTint="BF"/>
          <w:sz w:val="28"/>
          <w:szCs w:val="28"/>
        </w:rPr>
        <w:t>дали от городской суеты и ежедневной рутины.</w:t>
      </w:r>
      <w:r w:rsidR="00436F43"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ab/>
      </w:r>
    </w:p>
    <w:p w:rsidR="00F943DF" w:rsidRDefault="00F94B67" w:rsidP="00455C6F">
      <w:pPr>
        <w:spacing w:after="0" w:line="240" w:lineRule="auto"/>
        <w:ind w:left="284" w:firstLine="567"/>
        <w:jc w:val="both"/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</w:pPr>
      <w:r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>Стоимость</w:t>
      </w:r>
      <w:r w:rsidR="00982F3B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 xml:space="preserve"> </w:t>
      </w:r>
      <w:r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 xml:space="preserve">за сутки в тенге с учетом НДС. </w:t>
      </w:r>
      <w:r w:rsidR="00F943DF" w:rsidRPr="00142874"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>Оплату за проживание можно производить по безналичному и за наличный расчет в тенге.</w:t>
      </w:r>
    </w:p>
    <w:p w:rsidR="00F943DF" w:rsidRPr="00A6614A" w:rsidRDefault="00A6614A" w:rsidP="00A6614A">
      <w:pPr>
        <w:spacing w:after="0" w:line="240" w:lineRule="auto"/>
        <w:jc w:val="both"/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  <w:t xml:space="preserve">                                      </w:t>
      </w:r>
      <w:r w:rsidR="004B6C96"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  <w:t xml:space="preserve"> </w:t>
      </w:r>
      <w:r w:rsidR="00CA5B17"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  <w:t>С 01.09.2019г  по  30.12.2019</w:t>
      </w:r>
      <w:r w:rsidR="004B6C96" w:rsidRPr="004B6C96">
        <w:rPr>
          <w:rFonts w:ascii="Monotype Corsiva" w:eastAsia="Times New Roman" w:hAnsi="Monotype Corsiva" w:cs="Gautami"/>
          <w:b/>
          <w:color w:val="404040" w:themeColor="text1" w:themeTint="BF"/>
          <w:sz w:val="28"/>
          <w:szCs w:val="28"/>
          <w:lang w:eastAsia="ru-RU"/>
        </w:rPr>
        <w:t xml:space="preserve"> г</w:t>
      </w:r>
    </w:p>
    <w:tbl>
      <w:tblPr>
        <w:tblW w:w="8441" w:type="dxa"/>
        <w:tblInd w:w="5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762"/>
        <w:gridCol w:w="1816"/>
        <w:gridCol w:w="1184"/>
        <w:gridCol w:w="1221"/>
      </w:tblGrid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Тип номера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С питанием</w:t>
            </w:r>
            <w:r w:rsidR="004932E1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3-ех разовым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Без питания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Стандарт;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за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за номер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4-х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32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7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3-х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25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7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22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9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8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16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11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10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3E386B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10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Полулюкс (на 2-х)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19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17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  <w:tr w:rsidR="00F943DF" w:rsidRPr="00BA1243" w:rsidTr="00BA1243">
        <w:trPr>
          <w:trHeight w:val="28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Люкс (на 2-х)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22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F943DF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43DF" w:rsidRPr="00BA1243" w:rsidRDefault="00A4799C" w:rsidP="00AB3816">
            <w:pPr>
              <w:spacing w:after="0" w:line="240" w:lineRule="auto"/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20</w:t>
            </w:r>
            <w:r w:rsidR="004B6C96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E386B" w:rsidRPr="00BA1243">
              <w:rPr>
                <w:rFonts w:ascii="Monotype Corsiva" w:eastAsia="Times New Roman" w:hAnsi="Monotype Corsiva" w:cs="Gautami"/>
                <w:b/>
                <w:color w:val="0070C0"/>
                <w:sz w:val="24"/>
                <w:szCs w:val="24"/>
                <w:lang w:eastAsia="ru-RU"/>
              </w:rPr>
              <w:t>000</w:t>
            </w:r>
          </w:p>
        </w:tc>
      </w:tr>
    </w:tbl>
    <w:p w:rsidR="00A77700" w:rsidRDefault="00C055E7" w:rsidP="00A77700">
      <w:pPr>
        <w:pStyle w:val="a3"/>
        <w:shd w:val="clear" w:color="auto" w:fill="auto"/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У нас проводятся: Учебно-тренировочные Спортивные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сб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оры, </w:t>
      </w:r>
      <w:r w:rsidR="00A77700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корпоративные 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мероприятия, тимбилдинги, свадьбы, банкеты, семинары, </w:t>
      </w:r>
      <w:r w:rsidR="00A77700">
        <w:rPr>
          <w:rFonts w:ascii="Monotype Corsiva" w:hAnsi="Monotype Corsiva" w:cs="Gautami"/>
          <w:color w:val="404040" w:themeColor="text1" w:themeTint="BF"/>
          <w:sz w:val="28"/>
          <w:szCs w:val="28"/>
        </w:rPr>
        <w:t>конференции.</w:t>
      </w:r>
    </w:p>
    <w:p w:rsidR="00A77700" w:rsidRPr="004627EF" w:rsidRDefault="00A77700" w:rsidP="00A77700">
      <w:pPr>
        <w:pStyle w:val="a3"/>
        <w:shd w:val="clear" w:color="auto" w:fill="auto"/>
        <w:rPr>
          <w:rFonts w:ascii="Monotype Corsiva" w:hAnsi="Monotype Corsiva" w:cs="Gautami"/>
          <w:b/>
          <w:color w:val="0070C0"/>
          <w:sz w:val="36"/>
          <w:szCs w:val="36"/>
        </w:rPr>
      </w:pPr>
      <w:r w:rsidRPr="004627EF">
        <w:rPr>
          <w:rFonts w:ascii="Monotype Corsiva" w:hAnsi="Monotype Corsiva" w:cs="Gautami"/>
          <w:b/>
          <w:color w:val="0070C0"/>
          <w:sz w:val="36"/>
          <w:szCs w:val="36"/>
        </w:rPr>
        <w:t>На территории «Тау-Самала» имеются:</w:t>
      </w:r>
    </w:p>
    <w:p w:rsidR="00A77700" w:rsidRDefault="00A77700" w:rsidP="00192D3E">
      <w:pPr>
        <w:pStyle w:val="a3"/>
        <w:shd w:val="clear" w:color="auto" w:fill="auto"/>
        <w:tabs>
          <w:tab w:val="left" w:pos="3330"/>
          <w:tab w:val="center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Спортивные площадки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ab/>
      </w:r>
      <w:r w:rsidR="00192D3E" w:rsidRPr="004627EF">
        <w:rPr>
          <w:rFonts w:ascii="Monotype Corsiva" w:hAnsi="Monotype Corsiva" w:cs="Gautami"/>
          <w:b/>
          <w:color w:val="404040" w:themeColor="text1" w:themeTint="BF"/>
          <w:sz w:val="32"/>
          <w:szCs w:val="32"/>
        </w:rPr>
        <w:t>-</w:t>
      </w:r>
      <w:r w:rsidR="000E6847">
        <w:rPr>
          <w:rFonts w:ascii="Monotype Corsiva" w:hAnsi="Monotype Corsiva" w:cs="Gautami"/>
          <w:b/>
          <w:color w:val="404040" w:themeColor="text1" w:themeTint="BF"/>
          <w:sz w:val="32"/>
          <w:szCs w:val="32"/>
        </w:rPr>
        <w:t xml:space="preserve"> </w:t>
      </w:r>
      <w:r w:rsidR="00192D3E" w:rsidRPr="004627EF">
        <w:rPr>
          <w:rFonts w:ascii="Monotype Corsiva" w:hAnsi="Monotype Corsiva" w:cs="Gautami"/>
          <w:b/>
          <w:color w:val="0070C0"/>
          <w:sz w:val="32"/>
          <w:szCs w:val="32"/>
        </w:rPr>
        <w:t>Бассейн с подогревом +Баня на дровах+Хамам</w:t>
      </w:r>
      <w:r w:rsidR="00192D3E" w:rsidRPr="004627EF">
        <w:rPr>
          <w:rFonts w:ascii="Monotype Corsiva" w:hAnsi="Monotype Corsiva" w:cs="Gautami"/>
          <w:color w:val="0070C0"/>
          <w:sz w:val="32"/>
          <w:szCs w:val="32"/>
        </w:rPr>
        <w:tab/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                                </w:t>
      </w:r>
      <w:r w:rsidR="00192D3E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</w:t>
      </w:r>
    </w:p>
    <w:p w:rsidR="00A77700" w:rsidRDefault="00A77700" w:rsidP="00A77700">
      <w:pPr>
        <w:pStyle w:val="a3"/>
        <w:shd w:val="clear" w:color="auto" w:fill="auto"/>
        <w:tabs>
          <w:tab w:val="center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Летний откр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>ытый бассейн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ab/>
        <w:t xml:space="preserve">               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Сауна</w:t>
      </w:r>
    </w:p>
    <w:p w:rsidR="00A77700" w:rsidRDefault="004C3B00" w:rsidP="006814EF">
      <w:pPr>
        <w:pStyle w:val="a3"/>
        <w:shd w:val="clear" w:color="auto" w:fill="auto"/>
        <w:tabs>
          <w:tab w:val="center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                                                              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          </w:t>
      </w:r>
      <w:r w:rsidR="006814EF">
        <w:rPr>
          <w:rFonts w:ascii="Monotype Corsiva" w:hAnsi="Monotype Corsiva" w:cs="Gautami"/>
          <w:color w:val="404040" w:themeColor="text1" w:themeTint="BF"/>
          <w:sz w:val="28"/>
          <w:szCs w:val="28"/>
        </w:rPr>
        <w:t>-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</w:t>
      </w:r>
      <w:r w:rsidR="006814EF">
        <w:rPr>
          <w:rFonts w:ascii="Monotype Corsiva" w:hAnsi="Monotype Corsiva" w:cs="Gautami"/>
          <w:color w:val="404040" w:themeColor="text1" w:themeTint="BF"/>
          <w:sz w:val="28"/>
          <w:szCs w:val="28"/>
        </w:rPr>
        <w:t>Бар</w:t>
      </w:r>
    </w:p>
    <w:p w:rsidR="00A77700" w:rsidRDefault="006814EF" w:rsidP="007B0938">
      <w:pPr>
        <w:pStyle w:val="a3"/>
        <w:shd w:val="clear" w:color="auto" w:fill="auto"/>
        <w:tabs>
          <w:tab w:val="left" w:pos="4677"/>
        </w:tabs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-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Катание на санках, лыжах,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баллонах</w:t>
      </w:r>
      <w:r w:rsidR="007B0938">
        <w:rPr>
          <w:rFonts w:ascii="Monotype Corsiva" w:hAnsi="Monotype Corsiva" w:cs="Gautami"/>
          <w:color w:val="404040" w:themeColor="text1" w:themeTint="BF"/>
          <w:sz w:val="28"/>
          <w:szCs w:val="28"/>
        </w:rPr>
        <w:tab/>
        <w:t xml:space="preserve">  - </w:t>
      </w:r>
      <w:r w:rsidR="00192D3E">
        <w:rPr>
          <w:rFonts w:ascii="Monotype Corsiva" w:hAnsi="Monotype Corsiva" w:cs="Gautami"/>
          <w:color w:val="404040" w:themeColor="text1" w:themeTint="BF"/>
          <w:sz w:val="28"/>
          <w:szCs w:val="28"/>
        </w:rPr>
        <w:t>Бильярд , теннис настольный</w:t>
      </w:r>
    </w:p>
    <w:p w:rsidR="00A77700" w:rsidRPr="004932E1" w:rsidRDefault="006814EF" w:rsidP="00A77700">
      <w:pPr>
        <w:pStyle w:val="a3"/>
        <w:shd w:val="clear" w:color="auto" w:fill="auto"/>
        <w:rPr>
          <w:rFonts w:ascii="Monotype Corsiva" w:hAnsi="Monotype Corsiva" w:cs="Gautami"/>
          <w:color w:val="0070C0"/>
          <w:sz w:val="28"/>
          <w:szCs w:val="28"/>
        </w:rPr>
      </w:pPr>
      <w:r w:rsidRPr="004627EF">
        <w:rPr>
          <w:rFonts w:ascii="Monotype Corsiva" w:hAnsi="Monotype Corsiva" w:cs="Gautami"/>
          <w:b/>
          <w:color w:val="0070C0"/>
          <w:sz w:val="36"/>
          <w:szCs w:val="36"/>
        </w:rPr>
        <w:t>Новый год</w:t>
      </w:r>
      <w:r w:rsidR="000E6847"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 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 xml:space="preserve">Вы сможете встретить  у нас в кругу друзей за уютным банкетным столом </w:t>
      </w:r>
      <w:r w:rsidRPr="004627EF">
        <w:rPr>
          <w:rFonts w:ascii="Monotype Corsiva" w:hAnsi="Monotype Corsiva" w:cs="Gautami"/>
          <w:b/>
          <w:color w:val="0070C0"/>
          <w:sz w:val="36"/>
          <w:szCs w:val="36"/>
        </w:rPr>
        <w:t>с Новогодней шоу программой</w:t>
      </w:r>
      <w:r w:rsidRPr="004932E1">
        <w:rPr>
          <w:rFonts w:ascii="Monotype Corsiva" w:hAnsi="Monotype Corsiva" w:cs="Gautami"/>
          <w:b/>
          <w:color w:val="0070C0"/>
          <w:sz w:val="28"/>
          <w:szCs w:val="28"/>
        </w:rPr>
        <w:t>.</w:t>
      </w:r>
      <w:r w:rsidRPr="004932E1">
        <w:rPr>
          <w:rFonts w:ascii="Monotype Corsiva" w:hAnsi="Monotype Corsiva" w:cs="Gautami"/>
          <w:color w:val="0070C0"/>
          <w:sz w:val="28"/>
          <w:szCs w:val="28"/>
        </w:rPr>
        <w:t xml:space="preserve"> </w:t>
      </w:r>
    </w:p>
    <w:p w:rsidR="006814EF" w:rsidRPr="00372EEF" w:rsidRDefault="000E6847" w:rsidP="00372EEF">
      <w:pPr>
        <w:pStyle w:val="1"/>
        <w:shd w:val="clear" w:color="auto" w:fill="FFFFFF"/>
        <w:spacing w:before="0"/>
        <w:textAlignment w:val="top"/>
        <w:rPr>
          <w:rFonts w:ascii="Arial" w:hAnsi="Arial" w:cs="Arial"/>
          <w:b w:val="0"/>
          <w:bCs w:val="0"/>
          <w:color w:val="000000"/>
          <w:lang w:val="en-US"/>
        </w:rPr>
      </w:pPr>
      <w:r>
        <w:rPr>
          <w:rFonts w:ascii="Monotype Corsiva" w:hAnsi="Monotype Corsiva" w:cs="Gautami"/>
          <w:color w:val="404040" w:themeColor="text1" w:themeTint="BF"/>
        </w:rPr>
        <w:t xml:space="preserve">Летом </w:t>
      </w:r>
      <w:r w:rsidR="006814EF">
        <w:rPr>
          <w:rFonts w:ascii="Monotype Corsiva" w:hAnsi="Monotype Corsiva" w:cs="Gautami"/>
          <w:color w:val="404040" w:themeColor="text1" w:themeTint="BF"/>
        </w:rPr>
        <w:t xml:space="preserve">функционирует </w:t>
      </w:r>
      <w:r w:rsidR="006814EF" w:rsidRPr="004627EF">
        <w:rPr>
          <w:rFonts w:ascii="Monotype Corsiva" w:hAnsi="Monotype Corsiva" w:cs="Gautami"/>
          <w:color w:val="0070C0"/>
          <w:sz w:val="36"/>
          <w:szCs w:val="36"/>
        </w:rPr>
        <w:t xml:space="preserve">Детский оздоровительный </w:t>
      </w:r>
      <w:r w:rsidR="00E3355B" w:rsidRPr="004627EF">
        <w:rPr>
          <w:rFonts w:ascii="Monotype Corsiva" w:hAnsi="Monotype Corsiva" w:cs="Gautami"/>
          <w:color w:val="0070C0"/>
          <w:sz w:val="36"/>
          <w:szCs w:val="36"/>
        </w:rPr>
        <w:t>лагерь</w:t>
      </w:r>
      <w:r w:rsidR="00E3355B">
        <w:rPr>
          <w:rFonts w:ascii="Monotype Corsiva" w:hAnsi="Monotype Corsiva" w:cs="Gautami"/>
          <w:color w:val="404040" w:themeColor="text1" w:themeTint="BF"/>
        </w:rPr>
        <w:t xml:space="preserve"> под </w:t>
      </w:r>
      <w:r>
        <w:rPr>
          <w:rFonts w:ascii="Monotype Corsiva" w:hAnsi="Monotype Corsiva" w:cs="Gautami"/>
          <w:color w:val="404040" w:themeColor="text1" w:themeTint="BF"/>
        </w:rPr>
        <w:t xml:space="preserve">руководством опытных педагогов с обширной развлекательной </w:t>
      </w:r>
      <w:r w:rsidR="00E3355B">
        <w:rPr>
          <w:rFonts w:ascii="Monotype Corsiva" w:hAnsi="Monotype Corsiva" w:cs="Gautami"/>
          <w:color w:val="404040" w:themeColor="text1" w:themeTint="BF"/>
        </w:rPr>
        <w:t>и спортивной программой.</w:t>
      </w:r>
      <w:r w:rsidR="00372EEF" w:rsidRPr="00372EEF">
        <w:t xml:space="preserve"> </w:t>
      </w:r>
      <w:hyperlink r:id="rId12" w:history="1">
        <w:r w:rsidR="00372EEF" w:rsidRPr="00372EEF">
          <w:rPr>
            <w:rStyle w:val="ab"/>
            <w:rFonts w:asciiTheme="minorHAnsi" w:hAnsiTheme="minorHAnsi" w:cs="Gautami"/>
            <w:color w:val="FF0000"/>
            <w:lang w:val="en-US"/>
          </w:rPr>
          <w:t>https://www.youtube.com/watch?v=vwr8NuAPBis</w:t>
        </w:r>
      </w:hyperlink>
      <w:r w:rsidR="00372EEF" w:rsidRPr="00372EEF">
        <w:rPr>
          <w:rFonts w:ascii="Monotype Corsiva" w:hAnsi="Monotype Corsiva" w:cs="Gautami"/>
          <w:b w:val="0"/>
          <w:color w:val="FF0000"/>
          <w:lang w:val="en-US"/>
        </w:rPr>
        <w:t xml:space="preserve">     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</w:rPr>
        <w:t>Тау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  <w:lang w:val="en-US"/>
        </w:rPr>
        <w:t>-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</w:rPr>
        <w:t>Самал</w:t>
      </w:r>
      <w:r w:rsidR="00372EEF" w:rsidRPr="00372EEF">
        <w:rPr>
          <w:rStyle w:val="watch-title"/>
          <w:rFonts w:ascii="Arial" w:hAnsi="Arial" w:cs="Arial"/>
          <w:b w:val="0"/>
          <w:bCs w:val="0"/>
          <w:color w:val="000000"/>
          <w:bdr w:val="none" w:sz="0" w:space="0" w:color="auto" w:frame="1"/>
          <w:lang w:val="en-US"/>
        </w:rPr>
        <w:t xml:space="preserve"> LIVE Promo</w:t>
      </w:r>
    </w:p>
    <w:p w:rsidR="00E3355B" w:rsidRDefault="00E3355B" w:rsidP="00A77700">
      <w:pPr>
        <w:pStyle w:val="a3"/>
        <w:shd w:val="clear" w:color="auto" w:fill="auto"/>
        <w:rPr>
          <w:rFonts w:ascii="Monotype Corsiva" w:hAnsi="Monotype Corsiva" w:cs="Gautami"/>
          <w:color w:val="404040" w:themeColor="text1" w:themeTint="BF"/>
          <w:sz w:val="28"/>
          <w:szCs w:val="28"/>
        </w:rPr>
      </w:pPr>
      <w:r w:rsidRPr="00372EEF">
        <w:rPr>
          <w:rFonts w:ascii="Monotype Corsiva" w:hAnsi="Monotype Corsiva" w:cs="Gautami"/>
          <w:color w:val="404040" w:themeColor="text1" w:themeTint="BF"/>
          <w:sz w:val="28"/>
          <w:szCs w:val="28"/>
          <w:lang w:val="en-US"/>
        </w:rPr>
        <w:t xml:space="preserve">                              </w:t>
      </w:r>
      <w:r>
        <w:rPr>
          <w:rFonts w:ascii="Monotype Corsiva" w:hAnsi="Monotype Corsiva" w:cs="Gautami"/>
          <w:color w:val="404040" w:themeColor="text1" w:themeTint="BF"/>
          <w:sz w:val="28"/>
          <w:szCs w:val="28"/>
        </w:rPr>
        <w:t>Предусмотрена гибкая система скидок.</w:t>
      </w:r>
    </w:p>
    <w:p w:rsidR="004B45E5" w:rsidRDefault="004B45E5" w:rsidP="004B45E5">
      <w:pPr>
        <w:pStyle w:val="ad"/>
        <w:rPr>
          <w:rFonts w:ascii="Monotype Corsiva" w:eastAsia="Times New Roman" w:hAnsi="Monotype Corsiva" w:cs="Gautami"/>
          <w:color w:val="404040" w:themeColor="text1" w:themeTint="BF"/>
          <w:sz w:val="28"/>
          <w:szCs w:val="28"/>
          <w:lang w:eastAsia="ru-RU"/>
        </w:rPr>
      </w:pPr>
    </w:p>
    <w:p w:rsidR="00664D89" w:rsidRPr="00C06663" w:rsidRDefault="00664D89" w:rsidP="004B45E5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  <w:r w:rsidRPr="00C06663">
        <w:rPr>
          <w:rFonts w:ascii="Monotype Corsiva" w:hAnsi="Monotype Corsiva"/>
          <w:b/>
          <w:color w:val="0070C0"/>
          <w:sz w:val="36"/>
          <w:szCs w:val="36"/>
          <w:lang w:eastAsia="ru-RU"/>
        </w:rPr>
        <w:t>Баня  на  дровах   и</w:t>
      </w:r>
      <w:r w:rsidR="0017579E">
        <w:rPr>
          <w:rFonts w:ascii="Monotype Corsiva" w:hAnsi="Monotype Corsiva"/>
          <w:b/>
          <w:color w:val="0070C0"/>
          <w:sz w:val="36"/>
          <w:szCs w:val="36"/>
          <w:lang w:eastAsia="ru-RU"/>
        </w:rPr>
        <w:t>ли</w:t>
      </w:r>
      <w:r w:rsidRPr="00C06663">
        <w:rPr>
          <w:rFonts w:ascii="Monotype Corsiva" w:hAnsi="Monotype Corsiva"/>
          <w:b/>
          <w:color w:val="0070C0"/>
          <w:sz w:val="36"/>
          <w:szCs w:val="36"/>
          <w:lang w:eastAsia="ru-RU"/>
        </w:rPr>
        <w:t xml:space="preserve">  Хамам:</w:t>
      </w:r>
    </w:p>
    <w:p w:rsidR="00664D89" w:rsidRPr="004B45E5" w:rsidRDefault="00664D89" w:rsidP="004B45E5">
      <w:pPr>
        <w:pStyle w:val="ad"/>
        <w:jc w:val="center"/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</w:pPr>
      <w:r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1 час (6 чел)  - 8000 тенге              2 часа(6 чел) -12 000 тенге</w:t>
      </w:r>
    </w:p>
    <w:p w:rsidR="00664D89" w:rsidRPr="004B45E5" w:rsidRDefault="00664D89" w:rsidP="004B45E5">
      <w:pPr>
        <w:pStyle w:val="ad"/>
        <w:jc w:val="center"/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</w:pPr>
      <w:r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1 час (7-10чел) – 12 000 т</w:t>
      </w:r>
      <w:r w:rsidR="00F418F2"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енге</w:t>
      </w:r>
      <w:r w:rsidR="00F418F2"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ab/>
      </w:r>
      <w:r w:rsidR="00C06663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 xml:space="preserve">         </w:t>
      </w:r>
      <w:r w:rsidR="00F418F2"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2 часа (7-10 чел) – 15000</w:t>
      </w:r>
      <w:r w:rsidRPr="004B45E5">
        <w:rPr>
          <w:rFonts w:ascii="Monotype Corsiva" w:hAnsi="Monotype Corsiva"/>
          <w:b/>
          <w:color w:val="404040" w:themeColor="text1" w:themeTint="BF"/>
          <w:sz w:val="28"/>
          <w:szCs w:val="28"/>
          <w:lang w:eastAsia="ru-RU"/>
        </w:rPr>
        <w:t>тенге</w:t>
      </w:r>
    </w:p>
    <w:p w:rsidR="00664D89" w:rsidRPr="004B45E5" w:rsidRDefault="000E6847" w:rsidP="004B45E5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  <w:r>
        <w:rPr>
          <w:rFonts w:ascii="Monotype Corsiva" w:hAnsi="Monotype Corsiva"/>
          <w:b/>
          <w:color w:val="0070C0"/>
          <w:sz w:val="36"/>
          <w:szCs w:val="36"/>
          <w:lang w:eastAsia="ru-RU"/>
        </w:rPr>
        <w:t xml:space="preserve">Прейскурант на </w:t>
      </w:r>
      <w:r w:rsidR="00664D89" w:rsidRPr="004B45E5">
        <w:rPr>
          <w:rFonts w:ascii="Monotype Corsiva" w:hAnsi="Monotype Corsiva"/>
          <w:b/>
          <w:color w:val="0070C0"/>
          <w:sz w:val="36"/>
          <w:szCs w:val="36"/>
          <w:lang w:eastAsia="ru-RU"/>
        </w:rPr>
        <w:t>услуги Бассейна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12"/>
        <w:gridCol w:w="1883"/>
        <w:gridCol w:w="1842"/>
        <w:gridCol w:w="1658"/>
        <w:gridCol w:w="1950"/>
      </w:tblGrid>
      <w:tr w:rsidR="00664D89" w:rsidRPr="004B45E5" w:rsidTr="00F418F2">
        <w:trPr>
          <w:trHeight w:val="300"/>
        </w:trPr>
        <w:tc>
          <w:tcPr>
            <w:tcW w:w="2044" w:type="dxa"/>
            <w:vMerge w:val="restart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29" w:type="dxa"/>
            <w:vMerge w:val="restart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5598" w:type="dxa"/>
            <w:gridSpan w:val="3"/>
            <w:tcBorders>
              <w:bottom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                      Стоимость</w:t>
            </w:r>
          </w:p>
        </w:tc>
      </w:tr>
      <w:tr w:rsidR="00664D89" w:rsidRPr="004B45E5" w:rsidTr="00F418F2">
        <w:trPr>
          <w:trHeight w:val="300"/>
        </w:trPr>
        <w:tc>
          <w:tcPr>
            <w:tcW w:w="2044" w:type="dxa"/>
            <w:vMerge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vMerge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Взрослый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Дети </w:t>
            </w:r>
          </w:p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От 3 до 12лет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Пенсионеры</w:t>
            </w:r>
          </w:p>
        </w:tc>
      </w:tr>
      <w:tr w:rsidR="00664D89" w:rsidRPr="004B45E5" w:rsidTr="00F418F2">
        <w:tc>
          <w:tcPr>
            <w:tcW w:w="2044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Разовое</w:t>
            </w:r>
          </w:p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1929" w:type="dxa"/>
          </w:tcPr>
          <w:p w:rsidR="00664D89" w:rsidRPr="004B45E5" w:rsidRDefault="000E6847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1 </w:t>
            </w:r>
            <w:r w:rsidR="00664D89"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90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1 000 тенге</w:t>
            </w:r>
          </w:p>
        </w:tc>
        <w:tc>
          <w:tcPr>
            <w:tcW w:w="1716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700 тенге</w:t>
            </w:r>
          </w:p>
        </w:tc>
        <w:tc>
          <w:tcPr>
            <w:tcW w:w="1992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700 тенге</w:t>
            </w:r>
          </w:p>
        </w:tc>
      </w:tr>
      <w:tr w:rsidR="00664D89" w:rsidRPr="004B45E5" w:rsidTr="00F418F2">
        <w:tc>
          <w:tcPr>
            <w:tcW w:w="2044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Абонемент </w:t>
            </w:r>
          </w:p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дневной</w:t>
            </w:r>
          </w:p>
        </w:tc>
        <w:tc>
          <w:tcPr>
            <w:tcW w:w="1929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Не более</w:t>
            </w:r>
          </w:p>
          <w:p w:rsidR="00664D89" w:rsidRPr="004B45E5" w:rsidRDefault="000E6847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3-ех </w:t>
            </w:r>
            <w:r w:rsidR="00664D89"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часов</w:t>
            </w:r>
          </w:p>
          <w:p w:rsidR="00664D89" w:rsidRPr="004B45E5" w:rsidRDefault="000D6A80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(</w:t>
            </w:r>
            <w:r w:rsidR="00664D89"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+Хамам</w:t>
            </w: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в зимнее время года)</w:t>
            </w:r>
          </w:p>
        </w:tc>
        <w:tc>
          <w:tcPr>
            <w:tcW w:w="1890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2 400 тенге</w:t>
            </w:r>
          </w:p>
        </w:tc>
        <w:tc>
          <w:tcPr>
            <w:tcW w:w="1716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1 500 тенге</w:t>
            </w:r>
          </w:p>
        </w:tc>
        <w:tc>
          <w:tcPr>
            <w:tcW w:w="1992" w:type="dxa"/>
          </w:tcPr>
          <w:p w:rsidR="00664D89" w:rsidRPr="004B45E5" w:rsidRDefault="00664D89" w:rsidP="00A84A47">
            <w:pPr>
              <w:pStyle w:val="ad"/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4B45E5">
              <w:rPr>
                <w:rFonts w:ascii="Monotype Corsiva" w:hAnsi="Monotype Corsiva"/>
                <w:b/>
                <w:color w:val="404040" w:themeColor="text1" w:themeTint="BF"/>
                <w:sz w:val="24"/>
                <w:szCs w:val="24"/>
                <w:lang w:eastAsia="ru-RU"/>
              </w:rPr>
              <w:t>1 500 тенге</w:t>
            </w:r>
          </w:p>
        </w:tc>
      </w:tr>
    </w:tbl>
    <w:p w:rsidR="00455C6F" w:rsidRDefault="000E6847" w:rsidP="0048101C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  <w:r>
        <w:rPr>
          <w:rFonts w:ascii="Monotype Corsiva" w:hAnsi="Monotype Corsiva"/>
          <w:b/>
          <w:color w:val="0070C0"/>
          <w:sz w:val="36"/>
          <w:szCs w:val="36"/>
          <w:lang w:eastAsia="ru-RU"/>
        </w:rPr>
        <w:t xml:space="preserve">Прейскурант </w:t>
      </w:r>
      <w:r w:rsidR="0048101C" w:rsidRPr="0048101C">
        <w:rPr>
          <w:rFonts w:ascii="Monotype Corsiva" w:hAnsi="Monotype Corsiva"/>
          <w:b/>
          <w:color w:val="0070C0"/>
          <w:sz w:val="36"/>
          <w:szCs w:val="36"/>
          <w:lang w:eastAsia="ru-RU"/>
        </w:rPr>
        <w:t>на дополнительные услуги</w:t>
      </w:r>
    </w:p>
    <w:p w:rsidR="0048101C" w:rsidRPr="0048101C" w:rsidRDefault="0048101C" w:rsidP="0048101C">
      <w:pPr>
        <w:pStyle w:val="ad"/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</w:p>
    <w:tbl>
      <w:tblPr>
        <w:tblW w:w="11280" w:type="dxa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1"/>
        <w:gridCol w:w="15"/>
        <w:gridCol w:w="1930"/>
        <w:gridCol w:w="16"/>
        <w:gridCol w:w="16"/>
        <w:gridCol w:w="2186"/>
        <w:gridCol w:w="6"/>
      </w:tblGrid>
      <w:tr w:rsidR="0048101C" w:rsidRPr="00BA1243" w:rsidTr="00791018">
        <w:trPr>
          <w:trHeight w:val="481"/>
        </w:trPr>
        <w:tc>
          <w:tcPr>
            <w:tcW w:w="7126" w:type="dxa"/>
            <w:gridSpan w:val="2"/>
          </w:tcPr>
          <w:p w:rsidR="0048101C" w:rsidRPr="00BA1243" w:rsidRDefault="000E6847" w:rsidP="00A84A47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48101C" w:rsidRPr="00BA1243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</w:p>
        </w:tc>
        <w:tc>
          <w:tcPr>
            <w:tcW w:w="1962" w:type="dxa"/>
            <w:gridSpan w:val="3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4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92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4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48101C" w:rsidRPr="00BA1243" w:rsidTr="00791018">
        <w:trPr>
          <w:trHeight w:val="285"/>
        </w:trPr>
        <w:tc>
          <w:tcPr>
            <w:tcW w:w="7126" w:type="dxa"/>
            <w:gridSpan w:val="2"/>
          </w:tcPr>
          <w:p w:rsidR="0048101C" w:rsidRPr="00BA1243" w:rsidRDefault="0048101C" w:rsidP="00A84A47">
            <w:pPr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 xml:space="preserve">Аренда территории </w:t>
            </w:r>
          </w:p>
        </w:tc>
        <w:tc>
          <w:tcPr>
            <w:tcW w:w="1962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192" w:type="dxa"/>
            <w:gridSpan w:val="2"/>
          </w:tcPr>
          <w:p w:rsidR="0048101C" w:rsidRPr="00BA1243" w:rsidRDefault="00CA5B17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8101C" w:rsidRPr="00BA1243">
              <w:rPr>
                <w:rFonts w:ascii="Times New Roman" w:hAnsi="Times New Roman" w:cs="Times New Roman"/>
                <w:b/>
              </w:rPr>
              <w:t>00 тенге</w:t>
            </w:r>
          </w:p>
        </w:tc>
      </w:tr>
      <w:tr w:rsidR="00791018" w:rsidRPr="00BA1243" w:rsidTr="00791018">
        <w:trPr>
          <w:trHeight w:val="285"/>
        </w:trPr>
        <w:tc>
          <w:tcPr>
            <w:tcW w:w="7126" w:type="dxa"/>
            <w:gridSpan w:val="2"/>
          </w:tcPr>
          <w:p w:rsidR="00791018" w:rsidRPr="00BA1243" w:rsidRDefault="00791018" w:rsidP="00A84A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футбольного поля</w:t>
            </w:r>
          </w:p>
        </w:tc>
        <w:tc>
          <w:tcPr>
            <w:tcW w:w="1962" w:type="dxa"/>
            <w:gridSpan w:val="3"/>
          </w:tcPr>
          <w:p w:rsidR="00791018" w:rsidRPr="00BA1243" w:rsidRDefault="00791018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час </w:t>
            </w:r>
          </w:p>
        </w:tc>
        <w:tc>
          <w:tcPr>
            <w:tcW w:w="2192" w:type="dxa"/>
            <w:gridSpan w:val="2"/>
          </w:tcPr>
          <w:p w:rsidR="00791018" w:rsidRDefault="00791018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10 000 тенге</w:t>
            </w:r>
          </w:p>
        </w:tc>
      </w:tr>
      <w:tr w:rsidR="0048101C" w:rsidRPr="00BA1243" w:rsidTr="00791018">
        <w:trPr>
          <w:trHeight w:val="300"/>
        </w:trPr>
        <w:tc>
          <w:tcPr>
            <w:tcW w:w="7126" w:type="dxa"/>
            <w:gridSpan w:val="2"/>
          </w:tcPr>
          <w:p w:rsidR="0048101C" w:rsidRPr="00BA1243" w:rsidRDefault="0048101C" w:rsidP="000E6847">
            <w:pPr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 xml:space="preserve">Транспортные услуги по доставке: </w:t>
            </w:r>
            <w:r w:rsidR="000E6847">
              <w:rPr>
                <w:rFonts w:ascii="Times New Roman" w:hAnsi="Times New Roman" w:cs="Times New Roman"/>
                <w:b/>
              </w:rPr>
              <w:t>автомобиль</w:t>
            </w:r>
            <w:r w:rsidRPr="00BA1243">
              <w:rPr>
                <w:rFonts w:ascii="Times New Roman" w:hAnsi="Times New Roman" w:cs="Times New Roman"/>
                <w:b/>
              </w:rPr>
              <w:t xml:space="preserve"> Делика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(6 мест) –Маршрут: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Алматы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-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Тау-Самал</w:t>
            </w:r>
            <w:r w:rsidR="000E6847">
              <w:rPr>
                <w:rFonts w:ascii="Times New Roman" w:hAnsi="Times New Roman" w:cs="Times New Roman"/>
                <w:b/>
              </w:rPr>
              <w:t xml:space="preserve">/Тау-Самал </w:t>
            </w:r>
            <w:r w:rsidRPr="00BA1243">
              <w:rPr>
                <w:rFonts w:ascii="Times New Roman" w:hAnsi="Times New Roman" w:cs="Times New Roman"/>
                <w:b/>
              </w:rPr>
              <w:t>-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1962" w:type="dxa"/>
            <w:gridSpan w:val="3"/>
          </w:tcPr>
          <w:p w:rsidR="0048101C" w:rsidRPr="00BA1243" w:rsidRDefault="00791018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рейс</w:t>
            </w:r>
          </w:p>
        </w:tc>
        <w:tc>
          <w:tcPr>
            <w:tcW w:w="2192" w:type="dxa"/>
            <w:gridSpan w:val="2"/>
          </w:tcPr>
          <w:p w:rsidR="0048101C" w:rsidRPr="00BA1243" w:rsidRDefault="000E6847" w:rsidP="000E68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</w:t>
            </w:r>
            <w:r w:rsidR="0048101C" w:rsidRPr="00BA1243">
              <w:rPr>
                <w:rFonts w:ascii="Times New Roman" w:hAnsi="Times New Roman" w:cs="Times New Roman"/>
                <w:b/>
              </w:rPr>
              <w:t>000 тенге</w:t>
            </w:r>
            <w:r w:rsidR="00CA5B17">
              <w:rPr>
                <w:rFonts w:ascii="Times New Roman" w:hAnsi="Times New Roman" w:cs="Times New Roman"/>
                <w:b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A5B17">
              <w:rPr>
                <w:rFonts w:ascii="Times New Roman" w:hAnsi="Times New Roman" w:cs="Times New Roman"/>
                <w:b/>
              </w:rPr>
              <w:t xml:space="preserve">  в </w:t>
            </w:r>
            <w:r>
              <w:rPr>
                <w:rFonts w:ascii="Times New Roman" w:hAnsi="Times New Roman" w:cs="Times New Roman"/>
                <w:b/>
              </w:rPr>
              <w:t>одну сторону</w:t>
            </w:r>
            <w:r w:rsidR="00CA5B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8101C" w:rsidRPr="00BA1243" w:rsidTr="00791018">
        <w:trPr>
          <w:gridAfter w:val="1"/>
          <w:wAfter w:w="6" w:type="dxa"/>
          <w:trHeight w:val="405"/>
        </w:trPr>
        <w:tc>
          <w:tcPr>
            <w:tcW w:w="7126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Транспортные услуги п</w:t>
            </w:r>
            <w:r w:rsidR="000E6847">
              <w:rPr>
                <w:rFonts w:ascii="Times New Roman" w:hAnsi="Times New Roman" w:cs="Times New Roman"/>
                <w:b/>
              </w:rPr>
              <w:t xml:space="preserve">о доставке: Автобус (50 мест) </w:t>
            </w:r>
            <w:r w:rsidR="00791018">
              <w:rPr>
                <w:rFonts w:ascii="Times New Roman" w:hAnsi="Times New Roman" w:cs="Times New Roman"/>
                <w:b/>
              </w:rPr>
              <w:t>–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="00791018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BA1243">
              <w:rPr>
                <w:rFonts w:ascii="Times New Roman" w:hAnsi="Times New Roman" w:cs="Times New Roman"/>
                <w:b/>
              </w:rPr>
              <w:t xml:space="preserve">Маршрут: </w:t>
            </w:r>
            <w:r w:rsidR="000E6847" w:rsidRPr="00BA1243">
              <w:rPr>
                <w:rFonts w:ascii="Times New Roman" w:hAnsi="Times New Roman" w:cs="Times New Roman"/>
                <w:b/>
              </w:rPr>
              <w:t>Алматы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="000E6847" w:rsidRPr="00BA1243">
              <w:rPr>
                <w:rFonts w:ascii="Times New Roman" w:hAnsi="Times New Roman" w:cs="Times New Roman"/>
                <w:b/>
              </w:rPr>
              <w:t>-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="000E6847" w:rsidRPr="00BA1243">
              <w:rPr>
                <w:rFonts w:ascii="Times New Roman" w:hAnsi="Times New Roman" w:cs="Times New Roman"/>
                <w:b/>
              </w:rPr>
              <w:t>Тау-Самал</w:t>
            </w:r>
            <w:r w:rsidR="000E6847">
              <w:rPr>
                <w:rFonts w:ascii="Times New Roman" w:hAnsi="Times New Roman" w:cs="Times New Roman"/>
                <w:b/>
              </w:rPr>
              <w:t xml:space="preserve">/Тау-Самал </w:t>
            </w:r>
            <w:r w:rsidR="000E6847" w:rsidRPr="00BA1243">
              <w:rPr>
                <w:rFonts w:ascii="Times New Roman" w:hAnsi="Times New Roman" w:cs="Times New Roman"/>
                <w:b/>
              </w:rPr>
              <w:t>-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="000E6847" w:rsidRPr="00BA1243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рейс</w:t>
            </w:r>
          </w:p>
        </w:tc>
        <w:tc>
          <w:tcPr>
            <w:tcW w:w="2186" w:type="dxa"/>
            <w:shd w:val="clear" w:color="auto" w:fill="auto"/>
          </w:tcPr>
          <w:p w:rsidR="0048101C" w:rsidRPr="00BA1243" w:rsidRDefault="00791018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  <w:r w:rsidR="004C3B00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2C586B">
              <w:rPr>
                <w:rFonts w:ascii="Times New Roman" w:hAnsi="Times New Roman" w:cs="Times New Roman"/>
                <w:b/>
              </w:rPr>
              <w:t>в одну сторону</w:t>
            </w:r>
          </w:p>
        </w:tc>
      </w:tr>
      <w:tr w:rsidR="0048101C" w:rsidRPr="00BA1243" w:rsidTr="00791018">
        <w:trPr>
          <w:gridAfter w:val="1"/>
          <w:wAfter w:w="6" w:type="dxa"/>
          <w:trHeight w:val="330"/>
        </w:trPr>
        <w:tc>
          <w:tcPr>
            <w:tcW w:w="7126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Аренда конференц-зала большого</w:t>
            </w:r>
            <w:r w:rsidR="000E6847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(вместимость 200чел)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рабочий день</w:t>
            </w:r>
          </w:p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186" w:type="dxa"/>
            <w:shd w:val="clear" w:color="auto" w:fill="auto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 </w:t>
            </w:r>
            <w:r w:rsidR="0048101C" w:rsidRPr="00BA1243">
              <w:rPr>
                <w:rFonts w:ascii="Times New Roman" w:hAnsi="Times New Roman" w:cs="Times New Roman"/>
                <w:b/>
              </w:rPr>
              <w:t>000 тенге</w:t>
            </w:r>
          </w:p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5 500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600"/>
        </w:trPr>
        <w:tc>
          <w:tcPr>
            <w:tcW w:w="7126" w:type="dxa"/>
            <w:gridSpan w:val="2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Аренда конфер</w:t>
            </w:r>
            <w:r w:rsidR="000E6847">
              <w:rPr>
                <w:rFonts w:ascii="Times New Roman" w:hAnsi="Times New Roman" w:cs="Times New Roman"/>
                <w:b/>
              </w:rPr>
              <w:t>енц-зала малого (вместимость 20</w:t>
            </w:r>
            <w:r w:rsidRPr="00BA1243">
              <w:rPr>
                <w:rFonts w:ascii="Times New Roman" w:hAnsi="Times New Roman" w:cs="Times New Roman"/>
                <w:b/>
              </w:rPr>
              <w:t>чел)</w:t>
            </w:r>
          </w:p>
        </w:tc>
        <w:tc>
          <w:tcPr>
            <w:tcW w:w="1962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рабочий день</w:t>
            </w:r>
          </w:p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186" w:type="dxa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</w:p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101C" w:rsidRPr="00BA1243">
              <w:rPr>
                <w:rFonts w:ascii="Times New Roman" w:hAnsi="Times New Roman" w:cs="Times New Roman"/>
                <w:b/>
              </w:rPr>
              <w:t> 500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690"/>
        </w:trPr>
        <w:tc>
          <w:tcPr>
            <w:tcW w:w="7111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Аренда банкетного зала</w:t>
            </w:r>
          </w:p>
        </w:tc>
        <w:tc>
          <w:tcPr>
            <w:tcW w:w="1961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 xml:space="preserve">1 </w:t>
            </w:r>
            <w:r w:rsidR="00572735">
              <w:rPr>
                <w:rFonts w:ascii="Times New Roman" w:hAnsi="Times New Roman" w:cs="Times New Roman"/>
                <w:b/>
              </w:rPr>
              <w:t>рабочий день</w:t>
            </w:r>
          </w:p>
          <w:p w:rsidR="0048101C" w:rsidRPr="00BA1243" w:rsidRDefault="00572735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202" w:type="dxa"/>
            <w:gridSpan w:val="2"/>
          </w:tcPr>
          <w:p w:rsidR="0048101C" w:rsidRPr="00BA1243" w:rsidRDefault="00572735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</w:p>
          <w:p w:rsidR="0048101C" w:rsidRPr="00BA1243" w:rsidRDefault="00572735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690"/>
        </w:trPr>
        <w:tc>
          <w:tcPr>
            <w:tcW w:w="7111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Дополнительное питание:</w:t>
            </w:r>
            <w:r w:rsidR="00791018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Завтрак /Обед/Ужин</w:t>
            </w:r>
          </w:p>
        </w:tc>
        <w:tc>
          <w:tcPr>
            <w:tcW w:w="1961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1чел/1чел/1чел</w:t>
            </w:r>
          </w:p>
        </w:tc>
        <w:tc>
          <w:tcPr>
            <w:tcW w:w="2202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1500т/1500т/1500</w:t>
            </w:r>
            <w:r w:rsidR="0048101C" w:rsidRPr="00BA1243">
              <w:rPr>
                <w:rFonts w:ascii="Times New Roman" w:hAnsi="Times New Roman" w:cs="Times New Roman"/>
                <w:b/>
              </w:rPr>
              <w:t>т</w:t>
            </w:r>
          </w:p>
        </w:tc>
      </w:tr>
      <w:tr w:rsidR="0048101C" w:rsidRPr="00BA1243" w:rsidTr="00791018">
        <w:trPr>
          <w:gridAfter w:val="1"/>
          <w:wAfter w:w="6" w:type="dxa"/>
          <w:trHeight w:val="660"/>
        </w:trPr>
        <w:tc>
          <w:tcPr>
            <w:tcW w:w="7111" w:type="dxa"/>
          </w:tcPr>
          <w:p w:rsidR="0048101C" w:rsidRPr="00BA1243" w:rsidRDefault="00791018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Банкет </w:t>
            </w:r>
            <w:r w:rsidR="0048101C" w:rsidRPr="00BA1243">
              <w:rPr>
                <w:rFonts w:ascii="Times New Roman" w:hAnsi="Times New Roman" w:cs="Times New Roman"/>
                <w:b/>
              </w:rPr>
              <w:t>(спиртное в стоимость не входит)</w:t>
            </w:r>
          </w:p>
        </w:tc>
        <w:tc>
          <w:tcPr>
            <w:tcW w:w="1961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202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6</w:t>
            </w:r>
            <w:r w:rsidR="0048101C" w:rsidRPr="00BA1243">
              <w:rPr>
                <w:rFonts w:ascii="Times New Roman" w:hAnsi="Times New Roman" w:cs="Times New Roman"/>
                <w:b/>
              </w:rPr>
              <w:t xml:space="preserve">000тенге </w:t>
            </w:r>
          </w:p>
        </w:tc>
      </w:tr>
      <w:tr w:rsidR="0048101C" w:rsidRPr="00BA1243" w:rsidTr="00791018">
        <w:trPr>
          <w:gridAfter w:val="1"/>
          <w:wAfter w:w="6" w:type="dxa"/>
          <w:trHeight w:val="660"/>
        </w:trPr>
        <w:tc>
          <w:tcPr>
            <w:tcW w:w="7111" w:type="dxa"/>
            <w:vMerge w:val="restart"/>
          </w:tcPr>
          <w:p w:rsidR="0048101C" w:rsidRPr="00BA1243" w:rsidRDefault="00791018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Кофе-Брейк для семинаров:                                                            </w:t>
            </w:r>
            <w:r w:rsidR="0048101C" w:rsidRPr="00BA1243">
              <w:rPr>
                <w:rFonts w:ascii="Times New Roman" w:hAnsi="Times New Roman" w:cs="Times New Roman"/>
                <w:b/>
              </w:rPr>
              <w:t>обычный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(чай,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кофе,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сахар,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молоко,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лимон,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конфеты,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печенье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Усиленный</w:t>
            </w:r>
            <w:r w:rsidR="00791018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(+</w:t>
            </w:r>
            <w:r w:rsidR="00791018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выпечка:</w:t>
            </w:r>
            <w:r w:rsidR="00791018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самса с мясом, 2 вида пирожков)</w:t>
            </w:r>
          </w:p>
        </w:tc>
        <w:tc>
          <w:tcPr>
            <w:tcW w:w="1961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202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  <w:r w:rsidR="0048101C" w:rsidRPr="00BA1243">
              <w:rPr>
                <w:rFonts w:ascii="Times New Roman" w:hAnsi="Times New Roman" w:cs="Times New Roman"/>
                <w:b/>
              </w:rPr>
              <w:t xml:space="preserve">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360"/>
        </w:trPr>
        <w:tc>
          <w:tcPr>
            <w:tcW w:w="7111" w:type="dxa"/>
            <w:vMerge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1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чел</w:t>
            </w:r>
          </w:p>
        </w:tc>
        <w:tc>
          <w:tcPr>
            <w:tcW w:w="2202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  <w:r w:rsidR="0048101C" w:rsidRPr="00BA1243">
              <w:rPr>
                <w:rFonts w:ascii="Times New Roman" w:hAnsi="Times New Roman" w:cs="Times New Roman"/>
                <w:b/>
              </w:rPr>
              <w:t>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300"/>
        </w:trPr>
        <w:tc>
          <w:tcPr>
            <w:tcW w:w="7111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Услуги</w:t>
            </w:r>
            <w:r w:rsidR="00791018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(нарезка,</w:t>
            </w:r>
            <w:r w:rsidR="00791018"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сервировка)</w:t>
            </w:r>
          </w:p>
        </w:tc>
        <w:tc>
          <w:tcPr>
            <w:tcW w:w="1961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1/10чел</w:t>
            </w:r>
          </w:p>
        </w:tc>
        <w:tc>
          <w:tcPr>
            <w:tcW w:w="2202" w:type="dxa"/>
            <w:gridSpan w:val="2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8101C" w:rsidRPr="00BA1243">
              <w:rPr>
                <w:rFonts w:ascii="Times New Roman" w:hAnsi="Times New Roman" w:cs="Times New Roman"/>
                <w:b/>
              </w:rPr>
              <w:t>00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405"/>
        </w:trPr>
        <w:tc>
          <w:tcPr>
            <w:tcW w:w="7111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Услуги повара</w:t>
            </w:r>
          </w:p>
        </w:tc>
        <w:tc>
          <w:tcPr>
            <w:tcW w:w="1945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горячее/10 чел</w:t>
            </w:r>
          </w:p>
        </w:tc>
        <w:tc>
          <w:tcPr>
            <w:tcW w:w="2218" w:type="dxa"/>
            <w:gridSpan w:val="3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101C" w:rsidRPr="00BA1243">
              <w:rPr>
                <w:rFonts w:ascii="Times New Roman" w:hAnsi="Times New Roman" w:cs="Times New Roman"/>
                <w:b/>
              </w:rPr>
              <w:t> 000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345"/>
        </w:trPr>
        <w:tc>
          <w:tcPr>
            <w:tcW w:w="7111" w:type="dxa"/>
          </w:tcPr>
          <w:p w:rsidR="0048101C" w:rsidRPr="00BA1243" w:rsidRDefault="0048101C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Обслуживание</w:t>
            </w:r>
          </w:p>
        </w:tc>
        <w:tc>
          <w:tcPr>
            <w:tcW w:w="1945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1оф/10 чел</w:t>
            </w:r>
          </w:p>
        </w:tc>
        <w:tc>
          <w:tcPr>
            <w:tcW w:w="2218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3 000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630"/>
        </w:trPr>
        <w:tc>
          <w:tcPr>
            <w:tcW w:w="7111" w:type="dxa"/>
          </w:tcPr>
          <w:p w:rsidR="0048101C" w:rsidRPr="00BA1243" w:rsidRDefault="00791018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Аренда </w:t>
            </w:r>
            <w:r w:rsidR="0048101C" w:rsidRPr="00BA1243">
              <w:rPr>
                <w:rFonts w:ascii="Times New Roman" w:hAnsi="Times New Roman" w:cs="Times New Roman"/>
                <w:b/>
              </w:rPr>
              <w:t>муз.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1243">
              <w:rPr>
                <w:rFonts w:ascii="Times New Roman" w:hAnsi="Times New Roman" w:cs="Times New Roman"/>
                <w:b/>
              </w:rPr>
              <w:t>А</w:t>
            </w:r>
            <w:r w:rsidR="0048101C" w:rsidRPr="00BA1243">
              <w:rPr>
                <w:rFonts w:ascii="Times New Roman" w:hAnsi="Times New Roman" w:cs="Times New Roman"/>
                <w:b/>
              </w:rPr>
              <w:t>ппаратуры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(2 большие кол</w:t>
            </w:r>
            <w:r w:rsidR="007B54B3">
              <w:rPr>
                <w:rFonts w:ascii="Times New Roman" w:hAnsi="Times New Roman" w:cs="Times New Roman"/>
                <w:b/>
              </w:rPr>
              <w:t>онки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B54B3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B54B3">
              <w:rPr>
                <w:rFonts w:ascii="Times New Roman" w:hAnsi="Times New Roman" w:cs="Times New Roman"/>
                <w:b/>
              </w:rPr>
              <w:t>микшер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2 микрофона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+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свет.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шар/маленький комплект</w:t>
            </w:r>
            <w:r w:rsidR="00182137">
              <w:rPr>
                <w:rFonts w:ascii="Times New Roman" w:hAnsi="Times New Roman" w:cs="Times New Roman"/>
                <w:b/>
              </w:rPr>
              <w:t>, прое</w:t>
            </w:r>
            <w:r w:rsidR="00064867">
              <w:rPr>
                <w:rFonts w:ascii="Times New Roman" w:hAnsi="Times New Roman" w:cs="Times New Roman"/>
                <w:b/>
              </w:rPr>
              <w:t>ктор)</w:t>
            </w:r>
          </w:p>
        </w:tc>
        <w:tc>
          <w:tcPr>
            <w:tcW w:w="1945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день или одно  мероприятие</w:t>
            </w:r>
          </w:p>
        </w:tc>
        <w:tc>
          <w:tcPr>
            <w:tcW w:w="2218" w:type="dxa"/>
            <w:gridSpan w:val="3"/>
          </w:tcPr>
          <w:p w:rsidR="0048101C" w:rsidRPr="00BA1243" w:rsidRDefault="007B54B3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8101C" w:rsidRPr="00BA1243">
              <w:rPr>
                <w:rFonts w:ascii="Times New Roman" w:hAnsi="Times New Roman" w:cs="Times New Roman"/>
                <w:b/>
              </w:rPr>
              <w:t xml:space="preserve"> 000т/ 5 000тенге </w:t>
            </w:r>
          </w:p>
        </w:tc>
      </w:tr>
      <w:tr w:rsidR="0048101C" w:rsidRPr="00BA1243" w:rsidTr="00791018">
        <w:trPr>
          <w:gridAfter w:val="1"/>
          <w:wAfter w:w="6" w:type="dxa"/>
          <w:trHeight w:val="375"/>
        </w:trPr>
        <w:tc>
          <w:tcPr>
            <w:tcW w:w="7111" w:type="dxa"/>
          </w:tcPr>
          <w:p w:rsidR="0048101C" w:rsidRPr="00BA1243" w:rsidRDefault="00791018" w:rsidP="00A84A47">
            <w:pPr>
              <w:ind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Сауна </w:t>
            </w:r>
            <w:r w:rsidR="0048101C" w:rsidRPr="00BA1243">
              <w:rPr>
                <w:rFonts w:ascii="Times New Roman" w:hAnsi="Times New Roman" w:cs="Times New Roman"/>
                <w:b/>
              </w:rPr>
              <w:t>(6 чел)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8101C" w:rsidRPr="00BA1243">
              <w:rPr>
                <w:rFonts w:ascii="Times New Roman" w:hAnsi="Times New Roman" w:cs="Times New Roman"/>
                <w:b/>
              </w:rPr>
              <w:t>в 1 корпусе</w:t>
            </w:r>
          </w:p>
        </w:tc>
        <w:tc>
          <w:tcPr>
            <w:tcW w:w="1945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2218" w:type="dxa"/>
            <w:gridSpan w:val="3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BA1243">
              <w:rPr>
                <w:rFonts w:ascii="Times New Roman" w:hAnsi="Times New Roman" w:cs="Times New Roman"/>
                <w:b/>
              </w:rPr>
              <w:t>500</w:t>
            </w:r>
            <w:r w:rsidR="007B54B3">
              <w:rPr>
                <w:rFonts w:ascii="Times New Roman" w:hAnsi="Times New Roman" w:cs="Times New Roman"/>
                <w:b/>
              </w:rPr>
              <w:t>0</w:t>
            </w:r>
            <w:r w:rsidRPr="00BA1243">
              <w:rPr>
                <w:rFonts w:ascii="Times New Roman" w:hAnsi="Times New Roman" w:cs="Times New Roman"/>
                <w:b/>
              </w:rPr>
              <w:t xml:space="preserve"> тенге</w:t>
            </w:r>
          </w:p>
        </w:tc>
      </w:tr>
      <w:tr w:rsidR="0048101C" w:rsidRPr="00BA1243" w:rsidTr="00791018">
        <w:trPr>
          <w:gridAfter w:val="1"/>
          <w:wAfter w:w="6" w:type="dxa"/>
          <w:trHeight w:val="405"/>
        </w:trPr>
        <w:tc>
          <w:tcPr>
            <w:tcW w:w="7111" w:type="dxa"/>
          </w:tcPr>
          <w:p w:rsidR="0048101C" w:rsidRPr="00BA1243" w:rsidRDefault="00791018" w:rsidP="00791018">
            <w:pPr>
              <w:ind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Мангал</w:t>
            </w:r>
          </w:p>
        </w:tc>
        <w:tc>
          <w:tcPr>
            <w:tcW w:w="1945" w:type="dxa"/>
            <w:gridSpan w:val="2"/>
          </w:tcPr>
          <w:p w:rsidR="0048101C" w:rsidRPr="00BA1243" w:rsidRDefault="0048101C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  <w:gridSpan w:val="3"/>
          </w:tcPr>
          <w:p w:rsidR="0048101C" w:rsidRPr="00BA1243" w:rsidRDefault="00791018" w:rsidP="00A84A47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тенге</w:t>
            </w:r>
          </w:p>
        </w:tc>
      </w:tr>
    </w:tbl>
    <w:p w:rsidR="0048101C" w:rsidRPr="00BA1243" w:rsidRDefault="0048101C" w:rsidP="0048101C">
      <w:pP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48101C" w:rsidRPr="0048101C" w:rsidRDefault="0048101C" w:rsidP="0048101C">
      <w:pPr>
        <w:jc w:val="center"/>
        <w:rPr>
          <w:rFonts w:ascii="Monotype Corsiva" w:hAnsi="Monotype Corsiva"/>
          <w:b/>
          <w:color w:val="0070C0"/>
          <w:sz w:val="36"/>
          <w:szCs w:val="36"/>
          <w:lang w:eastAsia="ru-RU"/>
        </w:rPr>
      </w:pPr>
    </w:p>
    <w:sectPr w:rsidR="0048101C" w:rsidRPr="0048101C" w:rsidSect="00AE50F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FC" w:rsidRDefault="000E38FC" w:rsidP="004A71E1">
      <w:pPr>
        <w:spacing w:after="0" w:line="240" w:lineRule="auto"/>
      </w:pPr>
      <w:r>
        <w:separator/>
      </w:r>
    </w:p>
  </w:endnote>
  <w:endnote w:type="continuationSeparator" w:id="0">
    <w:p w:rsidR="000E38FC" w:rsidRDefault="000E38FC" w:rsidP="004A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FC" w:rsidRDefault="000E38FC" w:rsidP="004A71E1">
      <w:pPr>
        <w:spacing w:after="0" w:line="240" w:lineRule="auto"/>
      </w:pPr>
      <w:r>
        <w:separator/>
      </w:r>
    </w:p>
  </w:footnote>
  <w:footnote w:type="continuationSeparator" w:id="0">
    <w:p w:rsidR="000E38FC" w:rsidRDefault="000E38FC" w:rsidP="004A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C1165"/>
    <w:multiLevelType w:val="hybridMultilevel"/>
    <w:tmpl w:val="08481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68"/>
    <w:rsid w:val="00002EF4"/>
    <w:rsid w:val="0001701D"/>
    <w:rsid w:val="0002109B"/>
    <w:rsid w:val="00050B49"/>
    <w:rsid w:val="00052324"/>
    <w:rsid w:val="00054678"/>
    <w:rsid w:val="00063257"/>
    <w:rsid w:val="00064867"/>
    <w:rsid w:val="00072EBB"/>
    <w:rsid w:val="000A652E"/>
    <w:rsid w:val="000B38B1"/>
    <w:rsid w:val="000C4470"/>
    <w:rsid w:val="000D615E"/>
    <w:rsid w:val="000D6A80"/>
    <w:rsid w:val="000E38FC"/>
    <w:rsid w:val="000E6847"/>
    <w:rsid w:val="001052C9"/>
    <w:rsid w:val="00127B5A"/>
    <w:rsid w:val="001378F7"/>
    <w:rsid w:val="00142874"/>
    <w:rsid w:val="00145807"/>
    <w:rsid w:val="0015033A"/>
    <w:rsid w:val="0017579E"/>
    <w:rsid w:val="00182137"/>
    <w:rsid w:val="00192D3E"/>
    <w:rsid w:val="001A078E"/>
    <w:rsid w:val="001A1EE7"/>
    <w:rsid w:val="001A7C96"/>
    <w:rsid w:val="001B2E2F"/>
    <w:rsid w:val="001B61B3"/>
    <w:rsid w:val="001D3F68"/>
    <w:rsid w:val="002104B9"/>
    <w:rsid w:val="00215EDD"/>
    <w:rsid w:val="00243D9E"/>
    <w:rsid w:val="00262624"/>
    <w:rsid w:val="0026332E"/>
    <w:rsid w:val="002A5BC8"/>
    <w:rsid w:val="002C27BF"/>
    <w:rsid w:val="002C586B"/>
    <w:rsid w:val="002C74DA"/>
    <w:rsid w:val="002E0299"/>
    <w:rsid w:val="002E0602"/>
    <w:rsid w:val="002F62BC"/>
    <w:rsid w:val="00306A7E"/>
    <w:rsid w:val="003138DB"/>
    <w:rsid w:val="0032098C"/>
    <w:rsid w:val="003348E3"/>
    <w:rsid w:val="003554D5"/>
    <w:rsid w:val="00372EEF"/>
    <w:rsid w:val="00384E56"/>
    <w:rsid w:val="00397D85"/>
    <w:rsid w:val="003C6D13"/>
    <w:rsid w:val="003E386B"/>
    <w:rsid w:val="00401975"/>
    <w:rsid w:val="00436C24"/>
    <w:rsid w:val="00436F43"/>
    <w:rsid w:val="004411AD"/>
    <w:rsid w:val="00442512"/>
    <w:rsid w:val="00454DB0"/>
    <w:rsid w:val="00455C6F"/>
    <w:rsid w:val="00461561"/>
    <w:rsid w:val="00461F87"/>
    <w:rsid w:val="004627EF"/>
    <w:rsid w:val="0048101C"/>
    <w:rsid w:val="004907A7"/>
    <w:rsid w:val="004932E1"/>
    <w:rsid w:val="004A5F47"/>
    <w:rsid w:val="004A71E1"/>
    <w:rsid w:val="004B45E5"/>
    <w:rsid w:val="004B6B4A"/>
    <w:rsid w:val="004B6C96"/>
    <w:rsid w:val="004C3B00"/>
    <w:rsid w:val="004E0246"/>
    <w:rsid w:val="004E1BC2"/>
    <w:rsid w:val="004E6F88"/>
    <w:rsid w:val="005108CA"/>
    <w:rsid w:val="00534621"/>
    <w:rsid w:val="00571729"/>
    <w:rsid w:val="00572735"/>
    <w:rsid w:val="00585513"/>
    <w:rsid w:val="00597833"/>
    <w:rsid w:val="005E2379"/>
    <w:rsid w:val="005F03FA"/>
    <w:rsid w:val="00664D89"/>
    <w:rsid w:val="006813B5"/>
    <w:rsid w:val="006814EF"/>
    <w:rsid w:val="00683BD5"/>
    <w:rsid w:val="00685BD8"/>
    <w:rsid w:val="00690606"/>
    <w:rsid w:val="006D72CA"/>
    <w:rsid w:val="006F38B3"/>
    <w:rsid w:val="00700391"/>
    <w:rsid w:val="0070296E"/>
    <w:rsid w:val="0070430B"/>
    <w:rsid w:val="00715E26"/>
    <w:rsid w:val="007415B4"/>
    <w:rsid w:val="00751897"/>
    <w:rsid w:val="00780231"/>
    <w:rsid w:val="00791018"/>
    <w:rsid w:val="007B0938"/>
    <w:rsid w:val="007B54B3"/>
    <w:rsid w:val="007C64C5"/>
    <w:rsid w:val="007E5794"/>
    <w:rsid w:val="007F0117"/>
    <w:rsid w:val="00823F91"/>
    <w:rsid w:val="00831FF1"/>
    <w:rsid w:val="00837F36"/>
    <w:rsid w:val="008441A9"/>
    <w:rsid w:val="0086568F"/>
    <w:rsid w:val="0086698E"/>
    <w:rsid w:val="008733A9"/>
    <w:rsid w:val="00895DF2"/>
    <w:rsid w:val="008A08E3"/>
    <w:rsid w:val="008D1836"/>
    <w:rsid w:val="009130AE"/>
    <w:rsid w:val="00926648"/>
    <w:rsid w:val="00950435"/>
    <w:rsid w:val="009665FB"/>
    <w:rsid w:val="00971BE3"/>
    <w:rsid w:val="009805C1"/>
    <w:rsid w:val="00981CCA"/>
    <w:rsid w:val="00982F3B"/>
    <w:rsid w:val="009A0E8A"/>
    <w:rsid w:val="009F0B38"/>
    <w:rsid w:val="00A035C0"/>
    <w:rsid w:val="00A20ECD"/>
    <w:rsid w:val="00A259B0"/>
    <w:rsid w:val="00A3534F"/>
    <w:rsid w:val="00A36E65"/>
    <w:rsid w:val="00A4799C"/>
    <w:rsid w:val="00A6408E"/>
    <w:rsid w:val="00A64246"/>
    <w:rsid w:val="00A6614A"/>
    <w:rsid w:val="00A77700"/>
    <w:rsid w:val="00A84A47"/>
    <w:rsid w:val="00A87380"/>
    <w:rsid w:val="00A94D15"/>
    <w:rsid w:val="00AA65BA"/>
    <w:rsid w:val="00AA7C68"/>
    <w:rsid w:val="00AB052D"/>
    <w:rsid w:val="00AB1F8B"/>
    <w:rsid w:val="00AB3816"/>
    <w:rsid w:val="00AC0D64"/>
    <w:rsid w:val="00AC57BF"/>
    <w:rsid w:val="00AD31BC"/>
    <w:rsid w:val="00AE2396"/>
    <w:rsid w:val="00AE50FA"/>
    <w:rsid w:val="00B5339F"/>
    <w:rsid w:val="00B85D91"/>
    <w:rsid w:val="00B90622"/>
    <w:rsid w:val="00B929A8"/>
    <w:rsid w:val="00B94D41"/>
    <w:rsid w:val="00B95F98"/>
    <w:rsid w:val="00BA1243"/>
    <w:rsid w:val="00BB1765"/>
    <w:rsid w:val="00BB1841"/>
    <w:rsid w:val="00BE0816"/>
    <w:rsid w:val="00BE312A"/>
    <w:rsid w:val="00BE4696"/>
    <w:rsid w:val="00C055E7"/>
    <w:rsid w:val="00C06663"/>
    <w:rsid w:val="00C326F9"/>
    <w:rsid w:val="00C459D6"/>
    <w:rsid w:val="00C6018A"/>
    <w:rsid w:val="00C70C53"/>
    <w:rsid w:val="00C86846"/>
    <w:rsid w:val="00C9326D"/>
    <w:rsid w:val="00C964BA"/>
    <w:rsid w:val="00CA1501"/>
    <w:rsid w:val="00CA551D"/>
    <w:rsid w:val="00CA5B17"/>
    <w:rsid w:val="00CC4C06"/>
    <w:rsid w:val="00CD4D6E"/>
    <w:rsid w:val="00CE4703"/>
    <w:rsid w:val="00D07992"/>
    <w:rsid w:val="00D07CCC"/>
    <w:rsid w:val="00D103E4"/>
    <w:rsid w:val="00D10FBA"/>
    <w:rsid w:val="00D13D86"/>
    <w:rsid w:val="00D23FB7"/>
    <w:rsid w:val="00D7373F"/>
    <w:rsid w:val="00D91EDC"/>
    <w:rsid w:val="00D95737"/>
    <w:rsid w:val="00DA1B09"/>
    <w:rsid w:val="00DC7B3D"/>
    <w:rsid w:val="00DE017E"/>
    <w:rsid w:val="00DE3FDE"/>
    <w:rsid w:val="00E05FAA"/>
    <w:rsid w:val="00E16BE7"/>
    <w:rsid w:val="00E3070A"/>
    <w:rsid w:val="00E3355B"/>
    <w:rsid w:val="00E5202E"/>
    <w:rsid w:val="00E6235F"/>
    <w:rsid w:val="00E90512"/>
    <w:rsid w:val="00E91350"/>
    <w:rsid w:val="00EC1A7A"/>
    <w:rsid w:val="00EC40A6"/>
    <w:rsid w:val="00ED533A"/>
    <w:rsid w:val="00F03382"/>
    <w:rsid w:val="00F128C0"/>
    <w:rsid w:val="00F13C9C"/>
    <w:rsid w:val="00F23B65"/>
    <w:rsid w:val="00F418F2"/>
    <w:rsid w:val="00F50133"/>
    <w:rsid w:val="00F513D3"/>
    <w:rsid w:val="00F7066C"/>
    <w:rsid w:val="00F72233"/>
    <w:rsid w:val="00F81D15"/>
    <w:rsid w:val="00F867FA"/>
    <w:rsid w:val="00F943DF"/>
    <w:rsid w:val="00F94B67"/>
    <w:rsid w:val="00FA1AF0"/>
    <w:rsid w:val="00FC54E7"/>
    <w:rsid w:val="00FC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90456-603B-4FD7-B7E2-332E6704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BC"/>
  </w:style>
  <w:style w:type="paragraph" w:styleId="1">
    <w:name w:val="heading 1"/>
    <w:basedOn w:val="a"/>
    <w:next w:val="a"/>
    <w:link w:val="10"/>
    <w:uiPriority w:val="9"/>
    <w:qFormat/>
    <w:rsid w:val="00372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A7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816"/>
    <w:pPr>
      <w:shd w:val="clear" w:color="auto" w:fill="203042"/>
      <w:spacing w:before="240" w:after="240" w:line="231" w:lineRule="atLeast"/>
    </w:pPr>
    <w:rPr>
      <w:rFonts w:ascii="Arial" w:eastAsia="Times New Roman" w:hAnsi="Arial" w:cs="Arial"/>
      <w:color w:val="FFFFFF" w:themeColor="background1"/>
      <w:sz w:val="24"/>
      <w:szCs w:val="24"/>
      <w:lang w:eastAsia="ru-RU"/>
    </w:rPr>
  </w:style>
  <w:style w:type="paragraph" w:customStyle="1" w:styleId="hd1">
    <w:name w:val="hd1"/>
    <w:basedOn w:val="a"/>
    <w:rsid w:val="00F9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B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A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71E1"/>
  </w:style>
  <w:style w:type="paragraph" w:styleId="a8">
    <w:name w:val="footer"/>
    <w:basedOn w:val="a"/>
    <w:link w:val="a9"/>
    <w:uiPriority w:val="99"/>
    <w:semiHidden/>
    <w:unhideWhenUsed/>
    <w:rsid w:val="004A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71E1"/>
  </w:style>
  <w:style w:type="character" w:customStyle="1" w:styleId="20">
    <w:name w:val="Заголовок 2 Знак"/>
    <w:basedOn w:val="a0"/>
    <w:link w:val="2"/>
    <w:uiPriority w:val="9"/>
    <w:rsid w:val="004A7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A71E1"/>
  </w:style>
  <w:style w:type="character" w:styleId="aa">
    <w:name w:val="Emphasis"/>
    <w:basedOn w:val="a0"/>
    <w:uiPriority w:val="20"/>
    <w:qFormat/>
    <w:rsid w:val="00780231"/>
    <w:rPr>
      <w:i/>
      <w:iCs/>
    </w:rPr>
  </w:style>
  <w:style w:type="character" w:styleId="ab">
    <w:name w:val="Hyperlink"/>
    <w:basedOn w:val="a0"/>
    <w:uiPriority w:val="99"/>
    <w:unhideWhenUsed/>
    <w:rsid w:val="00145807"/>
    <w:rPr>
      <w:color w:val="5F5F5F" w:themeColor="hyperlink"/>
      <w:u w:val="single"/>
    </w:rPr>
  </w:style>
  <w:style w:type="table" w:styleId="ac">
    <w:name w:val="Table Grid"/>
    <w:basedOn w:val="a1"/>
    <w:uiPriority w:val="59"/>
    <w:rsid w:val="00664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64D8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72EE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watch-title">
    <w:name w:val="watch-title"/>
    <w:basedOn w:val="a0"/>
    <w:rsid w:val="0037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wr8NuAPB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tau-samal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au-samal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7127-4614-49A0-B422-9846906E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2019-11-13T07:46:00Z</cp:lastPrinted>
  <dcterms:created xsi:type="dcterms:W3CDTF">2019-11-13T07:46:00Z</dcterms:created>
  <dcterms:modified xsi:type="dcterms:W3CDTF">2019-11-13T09:09:00Z</dcterms:modified>
</cp:coreProperties>
</file>